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F539D" w14:textId="7BA360DB" w:rsidR="004175AD" w:rsidRPr="00270457" w:rsidRDefault="004175AD" w:rsidP="004175AD">
      <w:pPr>
        <w:ind w:firstLine="0"/>
        <w:jc w:val="center"/>
        <w:rPr>
          <w:bCs/>
          <w:sz w:val="22"/>
          <w:szCs w:val="22"/>
        </w:rPr>
      </w:pPr>
      <w:bookmarkStart w:id="0" w:name="_Toc477887935"/>
      <w:r w:rsidRPr="00716DAB">
        <w:rPr>
          <w:b/>
          <w:bCs/>
          <w:sz w:val="22"/>
          <w:szCs w:val="22"/>
        </w:rPr>
        <w:t>Техническое задание</w:t>
      </w:r>
      <w:r w:rsidR="00716DAB">
        <w:rPr>
          <w:bCs/>
          <w:sz w:val="22"/>
          <w:szCs w:val="22"/>
        </w:rPr>
        <w:t xml:space="preserve"> на </w:t>
      </w:r>
    </w:p>
    <w:p w14:paraId="07244201" w14:textId="774C8E91" w:rsidR="00CB53E3" w:rsidRPr="00CB53E3" w:rsidRDefault="00716DAB" w:rsidP="00CB53E3">
      <w:pPr>
        <w:tabs>
          <w:tab w:val="left" w:pos="426"/>
        </w:tabs>
        <w:ind w:firstLine="0"/>
        <w:jc w:val="center"/>
        <w:rPr>
          <w:bCs/>
          <w:sz w:val="22"/>
          <w:szCs w:val="22"/>
        </w:rPr>
      </w:pPr>
      <w:r>
        <w:rPr>
          <w:bCs/>
          <w:sz w:val="22"/>
          <w:szCs w:val="22"/>
        </w:rPr>
        <w:t>о</w:t>
      </w:r>
      <w:r w:rsidR="00CB53E3" w:rsidRPr="00CB53E3">
        <w:rPr>
          <w:bCs/>
          <w:sz w:val="22"/>
          <w:szCs w:val="22"/>
        </w:rPr>
        <w:t xml:space="preserve">казание </w:t>
      </w:r>
      <w:r w:rsidR="00E417EC">
        <w:rPr>
          <w:bCs/>
          <w:sz w:val="22"/>
          <w:szCs w:val="22"/>
        </w:rPr>
        <w:t xml:space="preserve">комплексной </w:t>
      </w:r>
      <w:r w:rsidR="00CB53E3" w:rsidRPr="00CB53E3">
        <w:rPr>
          <w:bCs/>
          <w:sz w:val="22"/>
          <w:szCs w:val="22"/>
        </w:rPr>
        <w:t>у</w:t>
      </w:r>
      <w:r w:rsidR="00CB53E3" w:rsidRPr="00CB53E3">
        <w:rPr>
          <w:sz w:val="22"/>
          <w:szCs w:val="22"/>
        </w:rPr>
        <w:t>слуг</w:t>
      </w:r>
      <w:r w:rsidR="00E417EC">
        <w:rPr>
          <w:sz w:val="22"/>
          <w:szCs w:val="22"/>
        </w:rPr>
        <w:t>и субъектам малого и среднего предпринимательства, осуществляющим свою деятельность на территории Волгоградской области</w:t>
      </w:r>
      <w:r>
        <w:rPr>
          <w:sz w:val="22"/>
          <w:szCs w:val="22"/>
        </w:rPr>
        <w:t xml:space="preserve"> </w:t>
      </w:r>
      <w:r w:rsidR="00CB53E3" w:rsidRPr="00CB53E3">
        <w:rPr>
          <w:sz w:val="22"/>
          <w:szCs w:val="22"/>
        </w:rPr>
        <w:t xml:space="preserve">по </w:t>
      </w:r>
      <w:r w:rsidR="00E417EC">
        <w:rPr>
          <w:sz w:val="22"/>
          <w:szCs w:val="22"/>
        </w:rPr>
        <w:t>содействию в привлечении финансирования</w:t>
      </w:r>
      <w:r w:rsidR="00CB53E3" w:rsidRPr="00CB53E3">
        <w:rPr>
          <w:sz w:val="22"/>
          <w:szCs w:val="22"/>
        </w:rPr>
        <w:t xml:space="preserve"> </w:t>
      </w:r>
    </w:p>
    <w:p w14:paraId="39BA7001" w14:textId="77777777" w:rsidR="004175AD" w:rsidRPr="00EF7B1B" w:rsidRDefault="004175AD" w:rsidP="004175AD">
      <w:pPr>
        <w:ind w:firstLine="0"/>
        <w:jc w:val="center"/>
        <w:rPr>
          <w:b/>
          <w:bCs/>
          <w:caps/>
          <w:color w:val="000000"/>
          <w:sz w:val="24"/>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8363"/>
      </w:tblGrid>
      <w:tr w:rsidR="00E417EC" w:rsidRPr="00714B45" w14:paraId="77384E62" w14:textId="37854F3E" w:rsidTr="00E417EC">
        <w:trPr>
          <w:trHeight w:val="238"/>
        </w:trPr>
        <w:tc>
          <w:tcPr>
            <w:tcW w:w="2552" w:type="dxa"/>
          </w:tcPr>
          <w:bookmarkEnd w:id="0"/>
          <w:p w14:paraId="4067A783" w14:textId="77777777" w:rsidR="00E417EC" w:rsidRPr="0064418F" w:rsidRDefault="00E417EC">
            <w:pPr>
              <w:pStyle w:val="a5"/>
              <w:numPr>
                <w:ilvl w:val="0"/>
                <w:numId w:val="1"/>
              </w:numPr>
              <w:ind w:right="-3"/>
              <w:rPr>
                <w:rFonts w:eastAsia="Calibri"/>
                <w:sz w:val="22"/>
                <w:szCs w:val="22"/>
              </w:rPr>
            </w:pPr>
            <w:r w:rsidRPr="0064418F">
              <w:rPr>
                <w:rFonts w:eastAsia="Calibri"/>
                <w:sz w:val="22"/>
                <w:szCs w:val="22"/>
              </w:rPr>
              <w:t>Наименование услуг</w:t>
            </w:r>
          </w:p>
        </w:tc>
        <w:tc>
          <w:tcPr>
            <w:tcW w:w="8363" w:type="dxa"/>
          </w:tcPr>
          <w:p w14:paraId="63921B90" w14:textId="6B3C3E9D" w:rsidR="00E417EC" w:rsidRPr="00CB53E3" w:rsidRDefault="00E417EC" w:rsidP="00EC49C4">
            <w:pPr>
              <w:tabs>
                <w:tab w:val="left" w:pos="426"/>
              </w:tabs>
              <w:ind w:firstLine="0"/>
              <w:jc w:val="left"/>
              <w:rPr>
                <w:bCs/>
                <w:sz w:val="22"/>
                <w:szCs w:val="22"/>
              </w:rPr>
            </w:pPr>
            <w:r>
              <w:rPr>
                <w:bCs/>
                <w:sz w:val="22"/>
                <w:szCs w:val="22"/>
              </w:rPr>
              <w:t xml:space="preserve">Комплексная услуга по содействию в привлечении финансирования и оказание консультационных услуг по </w:t>
            </w:r>
            <w:r w:rsidRPr="00E417EC">
              <w:rPr>
                <w:bCs/>
                <w:sz w:val="22"/>
                <w:szCs w:val="22"/>
              </w:rPr>
              <w:t>мерам финансовой поддержки</w:t>
            </w:r>
          </w:p>
        </w:tc>
      </w:tr>
      <w:tr w:rsidR="00E417EC" w:rsidRPr="00714B45" w14:paraId="4BC1F3FF" w14:textId="2D4875CE" w:rsidTr="00E417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552" w:type="dxa"/>
            <w:shd w:val="clear" w:color="auto" w:fill="auto"/>
          </w:tcPr>
          <w:p w14:paraId="4623F518" w14:textId="77777777" w:rsidR="00E417EC" w:rsidRPr="0064418F" w:rsidRDefault="00E417EC">
            <w:pPr>
              <w:pStyle w:val="a5"/>
              <w:numPr>
                <w:ilvl w:val="0"/>
                <w:numId w:val="1"/>
              </w:numPr>
              <w:ind w:right="-3"/>
              <w:rPr>
                <w:rFonts w:eastAsia="Calibri"/>
                <w:sz w:val="22"/>
                <w:szCs w:val="22"/>
              </w:rPr>
            </w:pPr>
            <w:r w:rsidRPr="0064418F">
              <w:rPr>
                <w:rFonts w:eastAsia="Calibri"/>
                <w:sz w:val="22"/>
                <w:szCs w:val="22"/>
              </w:rPr>
              <w:t>Заказчик</w:t>
            </w:r>
          </w:p>
        </w:tc>
        <w:tc>
          <w:tcPr>
            <w:tcW w:w="8363" w:type="dxa"/>
            <w:shd w:val="clear" w:color="auto" w:fill="auto"/>
          </w:tcPr>
          <w:p w14:paraId="6C7E7E58" w14:textId="77777777" w:rsidR="00E417EC" w:rsidRPr="00714B45" w:rsidRDefault="00E417EC" w:rsidP="00716DAB">
            <w:pPr>
              <w:keepNext/>
              <w:keepLines/>
              <w:ind w:firstLine="311"/>
              <w:rPr>
                <w:rFonts w:eastAsia="Calibri"/>
                <w:sz w:val="22"/>
                <w:szCs w:val="22"/>
              </w:rPr>
            </w:pPr>
            <w:r w:rsidRPr="00714B45">
              <w:rPr>
                <w:rFonts w:eastAsia="Calibri"/>
                <w:sz w:val="22"/>
                <w:szCs w:val="22"/>
              </w:rPr>
              <w:t>Государственное автономное учреждение Волгоградской области «</w:t>
            </w:r>
            <w:r>
              <w:rPr>
                <w:rFonts w:eastAsia="Calibri"/>
                <w:sz w:val="22"/>
                <w:szCs w:val="22"/>
              </w:rPr>
              <w:t>Мой бизнес</w:t>
            </w:r>
            <w:r w:rsidRPr="00714B45">
              <w:rPr>
                <w:rFonts w:eastAsia="Calibri"/>
                <w:sz w:val="22"/>
                <w:szCs w:val="22"/>
              </w:rPr>
              <w:t>», отдел</w:t>
            </w:r>
            <w:r>
              <w:rPr>
                <w:rFonts w:eastAsia="Calibri"/>
                <w:sz w:val="22"/>
                <w:szCs w:val="22"/>
              </w:rPr>
              <w:t xml:space="preserve"> - </w:t>
            </w:r>
            <w:r w:rsidRPr="00714B45">
              <w:rPr>
                <w:rFonts w:eastAsia="Calibri"/>
                <w:sz w:val="22"/>
                <w:szCs w:val="22"/>
              </w:rPr>
              <w:t>Центр поддержки предпринимательства Волгоградской области</w:t>
            </w:r>
          </w:p>
        </w:tc>
      </w:tr>
      <w:tr w:rsidR="00E417EC" w:rsidRPr="00714B45" w14:paraId="4C75285C" w14:textId="4EDCB0AC" w:rsidTr="00607E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7"/>
        </w:trPr>
        <w:tc>
          <w:tcPr>
            <w:tcW w:w="2552" w:type="dxa"/>
            <w:tcBorders>
              <w:top w:val="nil"/>
              <w:left w:val="single" w:sz="4" w:space="0" w:color="auto"/>
              <w:bottom w:val="single" w:sz="4" w:space="0" w:color="auto"/>
              <w:right w:val="single" w:sz="4" w:space="0" w:color="auto"/>
            </w:tcBorders>
            <w:noWrap/>
            <w:hideMark/>
          </w:tcPr>
          <w:p w14:paraId="6ABA6B8E" w14:textId="77777777" w:rsidR="00E417EC" w:rsidRPr="0064418F" w:rsidRDefault="00E417EC">
            <w:pPr>
              <w:pStyle w:val="a5"/>
              <w:numPr>
                <w:ilvl w:val="0"/>
                <w:numId w:val="1"/>
              </w:numPr>
              <w:ind w:right="-3"/>
              <w:rPr>
                <w:rFonts w:eastAsia="Calibri"/>
                <w:sz w:val="22"/>
                <w:szCs w:val="22"/>
              </w:rPr>
            </w:pPr>
            <w:r w:rsidRPr="0064418F">
              <w:rPr>
                <w:sz w:val="22"/>
                <w:szCs w:val="22"/>
                <w:lang w:eastAsia="ar-SA"/>
              </w:rPr>
              <w:t>Срок оказания услуг</w:t>
            </w:r>
          </w:p>
        </w:tc>
        <w:tc>
          <w:tcPr>
            <w:tcW w:w="8363" w:type="dxa"/>
            <w:tcBorders>
              <w:top w:val="nil"/>
              <w:left w:val="nil"/>
              <w:bottom w:val="single" w:sz="4" w:space="0" w:color="auto"/>
              <w:right w:val="single" w:sz="4" w:space="0" w:color="auto"/>
            </w:tcBorders>
            <w:vAlign w:val="center"/>
          </w:tcPr>
          <w:p w14:paraId="0CBD1256" w14:textId="4BDF0ECD" w:rsidR="00E417EC" w:rsidRPr="00714B45" w:rsidRDefault="00E417EC" w:rsidP="00607EEA">
            <w:pPr>
              <w:keepNext/>
              <w:keepLines/>
              <w:ind w:firstLine="0"/>
              <w:jc w:val="left"/>
              <w:rPr>
                <w:rFonts w:eastAsia="Calibri"/>
                <w:b/>
                <w:sz w:val="22"/>
                <w:szCs w:val="22"/>
                <w:highlight w:val="yellow"/>
              </w:rPr>
            </w:pPr>
            <w:r>
              <w:rPr>
                <w:rFonts w:eastAsia="Calibri"/>
                <w:b/>
                <w:sz w:val="22"/>
                <w:szCs w:val="22"/>
              </w:rPr>
              <w:t>С даты подписания договора по 15</w:t>
            </w:r>
            <w:r w:rsidRPr="00714B45">
              <w:rPr>
                <w:rFonts w:eastAsia="Calibri"/>
                <w:b/>
                <w:sz w:val="22"/>
                <w:szCs w:val="22"/>
              </w:rPr>
              <w:t xml:space="preserve"> </w:t>
            </w:r>
            <w:r>
              <w:rPr>
                <w:rFonts w:eastAsia="Calibri"/>
                <w:b/>
                <w:sz w:val="22"/>
                <w:szCs w:val="22"/>
              </w:rPr>
              <w:t xml:space="preserve">ноября </w:t>
            </w:r>
            <w:r w:rsidRPr="00714B45">
              <w:rPr>
                <w:rFonts w:eastAsia="Calibri"/>
                <w:b/>
                <w:sz w:val="22"/>
                <w:szCs w:val="22"/>
              </w:rPr>
              <w:t>20</w:t>
            </w:r>
            <w:r>
              <w:rPr>
                <w:rFonts w:eastAsia="Calibri"/>
                <w:b/>
                <w:sz w:val="22"/>
                <w:szCs w:val="22"/>
              </w:rPr>
              <w:t>23</w:t>
            </w:r>
            <w:r w:rsidRPr="00714B45">
              <w:rPr>
                <w:rFonts w:eastAsia="Calibri"/>
                <w:b/>
                <w:sz w:val="22"/>
                <w:szCs w:val="22"/>
              </w:rPr>
              <w:t xml:space="preserve"> года</w:t>
            </w:r>
            <w:r>
              <w:rPr>
                <w:rFonts w:eastAsia="Calibri"/>
                <w:b/>
                <w:sz w:val="22"/>
                <w:szCs w:val="22"/>
              </w:rPr>
              <w:t xml:space="preserve"> включительно</w:t>
            </w:r>
          </w:p>
        </w:tc>
      </w:tr>
      <w:tr w:rsidR="00E417EC" w:rsidRPr="00714B45" w14:paraId="3E1693E0" w14:textId="60AF6870" w:rsidTr="006C03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552" w:type="dxa"/>
            <w:tcBorders>
              <w:top w:val="nil"/>
              <w:left w:val="single" w:sz="4" w:space="0" w:color="auto"/>
              <w:bottom w:val="single" w:sz="4" w:space="0" w:color="auto"/>
              <w:right w:val="single" w:sz="4" w:space="0" w:color="auto"/>
            </w:tcBorders>
            <w:noWrap/>
          </w:tcPr>
          <w:p w14:paraId="459A3753" w14:textId="77777777" w:rsidR="00E417EC" w:rsidRPr="0064418F" w:rsidRDefault="00E417EC">
            <w:pPr>
              <w:pStyle w:val="a5"/>
              <w:numPr>
                <w:ilvl w:val="0"/>
                <w:numId w:val="1"/>
              </w:numPr>
              <w:ind w:right="-3"/>
              <w:rPr>
                <w:sz w:val="22"/>
                <w:szCs w:val="22"/>
                <w:lang w:eastAsia="ar-SA"/>
              </w:rPr>
            </w:pPr>
            <w:r w:rsidRPr="0064418F">
              <w:rPr>
                <w:sz w:val="22"/>
                <w:szCs w:val="22"/>
                <w:lang w:eastAsia="ar-SA"/>
              </w:rPr>
              <w:t>Место оказания услуг</w:t>
            </w:r>
          </w:p>
        </w:tc>
        <w:tc>
          <w:tcPr>
            <w:tcW w:w="8363" w:type="dxa"/>
            <w:tcBorders>
              <w:top w:val="nil"/>
              <w:left w:val="nil"/>
              <w:bottom w:val="single" w:sz="4" w:space="0" w:color="auto"/>
              <w:right w:val="single" w:sz="4" w:space="0" w:color="auto"/>
            </w:tcBorders>
            <w:vAlign w:val="center"/>
          </w:tcPr>
          <w:p w14:paraId="48494631" w14:textId="746C027A" w:rsidR="00E417EC" w:rsidRPr="00714B45" w:rsidRDefault="006C03B3" w:rsidP="00607EEA">
            <w:pPr>
              <w:keepNext/>
              <w:keepLines/>
              <w:ind w:firstLine="0"/>
              <w:jc w:val="left"/>
              <w:rPr>
                <w:rFonts w:eastAsia="Calibri"/>
                <w:sz w:val="22"/>
                <w:szCs w:val="22"/>
              </w:rPr>
            </w:pPr>
            <w:r>
              <w:rPr>
                <w:rFonts w:eastAsia="Calibri"/>
                <w:sz w:val="22"/>
                <w:szCs w:val="22"/>
              </w:rPr>
              <w:t>г.Волгоград</w:t>
            </w:r>
          </w:p>
        </w:tc>
      </w:tr>
      <w:tr w:rsidR="00AB235F" w:rsidRPr="00714B45" w14:paraId="00E3A1AA" w14:textId="5FF8261B" w:rsidTr="00E41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552" w:type="dxa"/>
            <w:tcBorders>
              <w:top w:val="nil"/>
              <w:left w:val="single" w:sz="4" w:space="0" w:color="auto"/>
              <w:bottom w:val="single" w:sz="4" w:space="0" w:color="auto"/>
              <w:right w:val="single" w:sz="4" w:space="0" w:color="auto"/>
            </w:tcBorders>
            <w:hideMark/>
          </w:tcPr>
          <w:p w14:paraId="0333DC8F" w14:textId="77777777" w:rsidR="00AB235F" w:rsidRPr="0064418F" w:rsidRDefault="00AB235F">
            <w:pPr>
              <w:pStyle w:val="a5"/>
              <w:numPr>
                <w:ilvl w:val="0"/>
                <w:numId w:val="1"/>
              </w:numPr>
              <w:ind w:right="-3"/>
              <w:rPr>
                <w:rFonts w:eastAsia="Calibri"/>
                <w:sz w:val="22"/>
                <w:szCs w:val="22"/>
              </w:rPr>
            </w:pPr>
            <w:r w:rsidRPr="0064418F">
              <w:rPr>
                <w:rFonts w:eastAsia="Calibri"/>
                <w:sz w:val="22"/>
                <w:szCs w:val="22"/>
              </w:rPr>
              <w:t>Получатели услуг</w:t>
            </w:r>
          </w:p>
        </w:tc>
        <w:tc>
          <w:tcPr>
            <w:tcW w:w="8363" w:type="dxa"/>
            <w:tcBorders>
              <w:top w:val="nil"/>
              <w:left w:val="nil"/>
              <w:bottom w:val="single" w:sz="4" w:space="0" w:color="auto"/>
              <w:right w:val="single" w:sz="4" w:space="0" w:color="auto"/>
            </w:tcBorders>
          </w:tcPr>
          <w:p w14:paraId="05AB2054" w14:textId="77777777" w:rsidR="00AB235F" w:rsidRPr="00DC2370" w:rsidRDefault="00AB235F" w:rsidP="00AB235F">
            <w:pPr>
              <w:tabs>
                <w:tab w:val="left" w:pos="284"/>
              </w:tabs>
              <w:spacing w:line="259" w:lineRule="auto"/>
              <w:ind w:firstLine="0"/>
              <w:contextualSpacing/>
              <w:rPr>
                <w:sz w:val="22"/>
                <w:szCs w:val="22"/>
                <w:shd w:val="clear" w:color="auto" w:fill="FFFFFF"/>
              </w:rPr>
            </w:pPr>
            <w:r w:rsidRPr="00DC2370">
              <w:rPr>
                <w:sz w:val="22"/>
                <w:szCs w:val="22"/>
                <w:shd w:val="clear" w:color="auto" w:fill="FFFFFF"/>
              </w:rPr>
              <w:t xml:space="preserve">Юридические лица, а также физические лица (внесенные в ЕГРЮЛ, ЕГРИП) и осуществляющие предпринимательскую деятельность без образования юридического лица, отнесенные в соответствии с действующим законодательством к субъектам малого и среднего предпринимательства, зарегистрированные в установленном порядке </w:t>
            </w:r>
            <w:r w:rsidRPr="00F41DD7">
              <w:rPr>
                <w:b/>
                <w:bCs/>
                <w:sz w:val="22"/>
                <w:szCs w:val="22"/>
                <w:u w:val="single"/>
                <w:shd w:val="clear" w:color="auto" w:fill="FFFFFF"/>
              </w:rPr>
              <w:t>не менее 12 месяцев на момент подачи заявления на предоставление услуги</w:t>
            </w:r>
            <w:r w:rsidRPr="00F41DD7">
              <w:rPr>
                <w:b/>
                <w:bCs/>
                <w:sz w:val="22"/>
                <w:szCs w:val="22"/>
                <w:shd w:val="clear" w:color="auto" w:fill="FFFFFF"/>
              </w:rPr>
              <w:t>,</w:t>
            </w:r>
            <w:r w:rsidRPr="00DC2370">
              <w:rPr>
                <w:sz w:val="22"/>
                <w:szCs w:val="22"/>
                <w:shd w:val="clear" w:color="auto" w:fill="FFFFFF"/>
              </w:rPr>
              <w:t xml:space="preserve"> и осуществляющие свою предпринимательскую деятельность на территории Волгоградской области, а так же внесённые в единый реестр субъектов малого и среднего предпринимательства (</w:t>
            </w:r>
            <w:hyperlink r:id="rId6" w:history="1">
              <w:r w:rsidRPr="00A04CB5">
                <w:rPr>
                  <w:rStyle w:val="a9"/>
                  <w:sz w:val="22"/>
                  <w:szCs w:val="22"/>
                  <w:shd w:val="clear" w:color="auto" w:fill="FFFFFF"/>
                </w:rPr>
                <w:t>https://rmsp.nalog.ru/index.html</w:t>
              </w:r>
            </w:hyperlink>
            <w:r w:rsidRPr="00DC2370">
              <w:rPr>
                <w:sz w:val="22"/>
                <w:szCs w:val="22"/>
                <w:shd w:val="clear" w:color="auto" w:fill="FFFFFF"/>
              </w:rPr>
              <w:t>).</w:t>
            </w:r>
            <w:r>
              <w:rPr>
                <w:sz w:val="22"/>
                <w:szCs w:val="22"/>
                <w:shd w:val="clear" w:color="auto" w:fill="FFFFFF"/>
              </w:rPr>
              <w:t xml:space="preserve"> </w:t>
            </w:r>
          </w:p>
          <w:p w14:paraId="77B549F8" w14:textId="1103F83B" w:rsidR="00AB235F" w:rsidRPr="00714B45" w:rsidRDefault="00AB235F" w:rsidP="00AB235F">
            <w:pPr>
              <w:ind w:right="-3" w:firstLine="0"/>
              <w:rPr>
                <w:rFonts w:eastAsia="Calibri"/>
                <w:sz w:val="22"/>
                <w:szCs w:val="22"/>
              </w:rPr>
            </w:pPr>
            <w:r w:rsidRPr="00DC2370">
              <w:rPr>
                <w:sz w:val="22"/>
                <w:szCs w:val="22"/>
                <w:shd w:val="clear" w:color="auto" w:fill="FFFFFF"/>
              </w:rPr>
              <w:t>Ответственность за идентификацию потенциальных получателей услуг на предмет их соответствия вышеуказанным требованиям несет Исполнитель</w:t>
            </w:r>
          </w:p>
        </w:tc>
      </w:tr>
      <w:tr w:rsidR="00E417EC" w:rsidRPr="00714B45" w14:paraId="71F65FD8" w14:textId="77777777" w:rsidTr="005640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552" w:type="dxa"/>
            <w:tcBorders>
              <w:bottom w:val="single" w:sz="4" w:space="0" w:color="auto"/>
            </w:tcBorders>
          </w:tcPr>
          <w:p w14:paraId="6720732D" w14:textId="137B8406" w:rsidR="00E417EC" w:rsidRPr="0064418F" w:rsidRDefault="00E417EC">
            <w:pPr>
              <w:pStyle w:val="a5"/>
              <w:numPr>
                <w:ilvl w:val="0"/>
                <w:numId w:val="1"/>
              </w:numPr>
              <w:ind w:right="-3"/>
              <w:rPr>
                <w:rFonts w:eastAsia="Calibri"/>
                <w:sz w:val="22"/>
                <w:szCs w:val="22"/>
              </w:rPr>
            </w:pPr>
            <w:r w:rsidRPr="0055144F">
              <w:rPr>
                <w:rFonts w:eastAsia="Calibri"/>
              </w:rPr>
              <w:t>Условия предоставления комплексной услуги</w:t>
            </w:r>
          </w:p>
        </w:tc>
        <w:tc>
          <w:tcPr>
            <w:tcW w:w="8363" w:type="dxa"/>
            <w:tcBorders>
              <w:bottom w:val="single" w:sz="4" w:space="0" w:color="auto"/>
              <w:right w:val="single" w:sz="4" w:space="0" w:color="auto"/>
            </w:tcBorders>
          </w:tcPr>
          <w:p w14:paraId="0484A509" w14:textId="77777777" w:rsidR="00E417EC" w:rsidRPr="006C03B3" w:rsidRDefault="00E417EC">
            <w:pPr>
              <w:numPr>
                <w:ilvl w:val="0"/>
                <w:numId w:val="11"/>
              </w:numPr>
              <w:suppressAutoHyphens/>
              <w:ind w:left="461" w:hanging="461"/>
              <w:rPr>
                <w:iCs/>
                <w:sz w:val="24"/>
                <w:shd w:val="clear" w:color="auto" w:fill="FFFFFF"/>
                <w:lang w:eastAsia="zh-CN"/>
              </w:rPr>
            </w:pPr>
            <w:bookmarkStart w:id="1" w:name="_Hlk98340179"/>
            <w:r w:rsidRPr="006C03B3">
              <w:rPr>
                <w:rFonts w:eastAsia="Calibri"/>
                <w:b/>
                <w:bCs/>
                <w:sz w:val="24"/>
                <w:shd w:val="clear" w:color="auto" w:fill="FFFFFF"/>
              </w:rPr>
              <w:t>Комплексная услуга</w:t>
            </w:r>
            <w:r w:rsidRPr="006C03B3">
              <w:rPr>
                <w:rFonts w:eastAsia="Calibri"/>
                <w:bCs/>
                <w:sz w:val="24"/>
                <w:shd w:val="clear" w:color="auto" w:fill="FFFFFF"/>
              </w:rPr>
              <w:t xml:space="preserve"> оказывается на основании заявки на получение государственной поддержки (приложение№ 1 к техническому заданию) субъектам малого и среднего предпринимательства, осуществляющим свою деятельность на территории Волгоградской области и зарегистрированным </w:t>
            </w:r>
            <w:r w:rsidRPr="006C03B3">
              <w:rPr>
                <w:rFonts w:eastAsia="Calibri"/>
                <w:b/>
                <w:bCs/>
                <w:sz w:val="24"/>
                <w:shd w:val="clear" w:color="auto" w:fill="FFFFFF"/>
              </w:rPr>
              <w:t xml:space="preserve">на цифровой платформе </w:t>
            </w:r>
            <w:hyperlink r:id="rId7" w:history="1">
              <w:r w:rsidRPr="006C03B3">
                <w:rPr>
                  <w:rFonts w:eastAsia="Calibri"/>
                  <w:b/>
                  <w:bCs/>
                  <w:color w:val="0000FF"/>
                  <w:sz w:val="24"/>
                  <w:u w:val="single"/>
                  <w:shd w:val="clear" w:color="auto" w:fill="FFFFFF"/>
                </w:rPr>
                <w:t>https://мсп.рф/</w:t>
              </w:r>
            </w:hyperlink>
            <w:r w:rsidRPr="006C03B3">
              <w:rPr>
                <w:rFonts w:eastAsia="Calibri"/>
                <w:b/>
                <w:bCs/>
                <w:sz w:val="24"/>
                <w:shd w:val="clear" w:color="auto" w:fill="FFFFFF"/>
              </w:rPr>
              <w:t>, а также по результатам проведения предварительной оценки (</w:t>
            </w:r>
            <w:proofErr w:type="spellStart"/>
            <w:r w:rsidRPr="006C03B3">
              <w:rPr>
                <w:rFonts w:eastAsia="Calibri"/>
                <w:b/>
                <w:bCs/>
                <w:sz w:val="24"/>
                <w:shd w:val="clear" w:color="auto" w:fill="FFFFFF"/>
              </w:rPr>
              <w:t>прескоринга</w:t>
            </w:r>
            <w:proofErr w:type="spellEnd"/>
            <w:r w:rsidRPr="006C03B3">
              <w:rPr>
                <w:rFonts w:eastAsia="Calibri"/>
                <w:b/>
                <w:bCs/>
                <w:sz w:val="24"/>
                <w:shd w:val="clear" w:color="auto" w:fill="FFFFFF"/>
              </w:rPr>
              <w:t>)</w:t>
            </w:r>
            <w:r w:rsidRPr="006C03B3">
              <w:rPr>
                <w:rFonts w:eastAsia="Calibri"/>
                <w:bCs/>
                <w:sz w:val="24"/>
                <w:shd w:val="clear" w:color="auto" w:fill="FFFFFF"/>
              </w:rPr>
              <w:t xml:space="preserve"> количественных и качественных показателей деятельности субъекта малого и среднего предпринимательства.</w:t>
            </w:r>
          </w:p>
          <w:bookmarkEnd w:id="1"/>
          <w:p w14:paraId="6FBC0F5A" w14:textId="77777777" w:rsidR="00E417EC" w:rsidRPr="006C03B3" w:rsidRDefault="00E417EC">
            <w:pPr>
              <w:numPr>
                <w:ilvl w:val="0"/>
                <w:numId w:val="11"/>
              </w:numPr>
              <w:suppressAutoHyphens/>
              <w:ind w:left="461" w:hanging="461"/>
              <w:rPr>
                <w:iCs/>
                <w:sz w:val="24"/>
                <w:shd w:val="clear" w:color="auto" w:fill="FFFFFF"/>
                <w:lang w:eastAsia="zh-CN"/>
              </w:rPr>
            </w:pPr>
            <w:r w:rsidRPr="006C03B3">
              <w:rPr>
                <w:rFonts w:eastAsia="Calibri"/>
                <w:bCs/>
                <w:sz w:val="24"/>
                <w:shd w:val="clear" w:color="auto" w:fill="FFFFFF"/>
              </w:rPr>
              <w:t>Предварительную оценку (</w:t>
            </w:r>
            <w:proofErr w:type="spellStart"/>
            <w:r w:rsidRPr="006C03B3">
              <w:rPr>
                <w:rFonts w:eastAsia="Calibri"/>
                <w:bCs/>
                <w:sz w:val="24"/>
                <w:shd w:val="clear" w:color="auto" w:fill="FFFFFF"/>
              </w:rPr>
              <w:t>прескоринг</w:t>
            </w:r>
            <w:proofErr w:type="spellEnd"/>
            <w:r w:rsidRPr="006C03B3">
              <w:rPr>
                <w:rFonts w:eastAsia="Calibri"/>
                <w:bCs/>
                <w:sz w:val="24"/>
                <w:shd w:val="clear" w:color="auto" w:fill="FFFFFF"/>
              </w:rPr>
              <w:t xml:space="preserve">) выполняет Заказчик (структурное подразделение ГАУ ВО «Мой бизнес» ‒ отдел Центр поддержки предпринимательства Волгоградской области). </w:t>
            </w:r>
          </w:p>
          <w:p w14:paraId="41BC72A4" w14:textId="77777777" w:rsidR="006C03B3" w:rsidRPr="006C03B3" w:rsidRDefault="00E417EC">
            <w:pPr>
              <w:numPr>
                <w:ilvl w:val="0"/>
                <w:numId w:val="11"/>
              </w:numPr>
              <w:suppressAutoHyphens/>
              <w:ind w:left="461" w:hanging="461"/>
              <w:rPr>
                <w:iCs/>
                <w:sz w:val="24"/>
                <w:shd w:val="clear" w:color="auto" w:fill="FFFFFF"/>
                <w:lang w:eastAsia="zh-CN"/>
              </w:rPr>
            </w:pPr>
            <w:r w:rsidRPr="006C03B3">
              <w:rPr>
                <w:rFonts w:eastAsia="Calibri"/>
                <w:bCs/>
                <w:sz w:val="24"/>
                <w:shd w:val="clear" w:color="auto" w:fill="FFFFFF"/>
              </w:rPr>
              <w:t xml:space="preserve">Необходимые данные для </w:t>
            </w:r>
            <w:proofErr w:type="spellStart"/>
            <w:r w:rsidRPr="006C03B3">
              <w:rPr>
                <w:rFonts w:eastAsia="Calibri"/>
                <w:bCs/>
                <w:sz w:val="24"/>
                <w:shd w:val="clear" w:color="auto" w:fill="FFFFFF"/>
              </w:rPr>
              <w:t>прескоринга</w:t>
            </w:r>
            <w:proofErr w:type="spellEnd"/>
            <w:r w:rsidRPr="006C03B3">
              <w:rPr>
                <w:rFonts w:eastAsia="Calibri"/>
                <w:bCs/>
                <w:sz w:val="24"/>
                <w:shd w:val="clear" w:color="auto" w:fill="FFFFFF"/>
              </w:rPr>
              <w:t>, Исполнитель получает от потенциальных участников комплексной услуги – субъектов МСП и предоставляет Заказчику не позднее 3-х рабочих дней до начала оказания комплексной услуги с</w:t>
            </w:r>
            <w:r w:rsidRPr="006C03B3">
              <w:rPr>
                <w:rFonts w:eastAsia="Calibri"/>
                <w:sz w:val="24"/>
                <w:shd w:val="clear" w:color="auto" w:fill="FFFFFF"/>
              </w:rPr>
              <w:t xml:space="preserve"> целью определения возможности ее оказания;</w:t>
            </w:r>
          </w:p>
          <w:p w14:paraId="7A48D137" w14:textId="1AC71409" w:rsidR="00E417EC" w:rsidRDefault="00E417EC">
            <w:pPr>
              <w:numPr>
                <w:ilvl w:val="0"/>
                <w:numId w:val="11"/>
              </w:numPr>
              <w:suppressAutoHyphens/>
              <w:ind w:left="461" w:hanging="461"/>
              <w:rPr>
                <w:iCs/>
                <w:sz w:val="24"/>
                <w:shd w:val="clear" w:color="auto" w:fill="FFFFFF"/>
                <w:lang w:eastAsia="zh-CN"/>
              </w:rPr>
            </w:pPr>
            <w:r w:rsidRPr="006C03B3">
              <w:rPr>
                <w:iCs/>
                <w:sz w:val="24"/>
                <w:shd w:val="clear" w:color="auto" w:fill="FFFFFF"/>
              </w:rPr>
              <w:t xml:space="preserve">Комплексная услуга считается оказанной, в том случае, когда каждый субъект МСП, осуществляющий свою деятельность на территории Волгоградской области, </w:t>
            </w:r>
            <w:r w:rsidR="008B6028">
              <w:rPr>
                <w:iCs/>
                <w:sz w:val="24"/>
                <w:shd w:val="clear" w:color="auto" w:fill="FFFFFF"/>
              </w:rPr>
              <w:t xml:space="preserve">получил услугу по содействию в привлечении финансирования и разместил информацию о своей деятельности на бизнес-витрине Волгоградской области </w:t>
            </w:r>
            <w:hyperlink r:id="rId8" w:history="1">
              <w:r w:rsidR="008B6028" w:rsidRPr="009D643A">
                <w:rPr>
                  <w:rStyle w:val="a9"/>
                  <w:iCs/>
                  <w:sz w:val="24"/>
                  <w:shd w:val="clear" w:color="auto" w:fill="FFFFFF"/>
                </w:rPr>
                <w:t>https://biznes.mspvolga.ru/</w:t>
              </w:r>
            </w:hyperlink>
            <w:r w:rsidR="00EB4B1F">
              <w:rPr>
                <w:iCs/>
                <w:sz w:val="24"/>
                <w:shd w:val="clear" w:color="auto" w:fill="FFFFFF"/>
              </w:rPr>
              <w:t>;</w:t>
            </w:r>
          </w:p>
          <w:p w14:paraId="62EF82A0" w14:textId="62584D12" w:rsidR="00EB4B1F" w:rsidRPr="006C03B3" w:rsidRDefault="00EB4B1F">
            <w:pPr>
              <w:numPr>
                <w:ilvl w:val="0"/>
                <w:numId w:val="11"/>
              </w:numPr>
              <w:suppressAutoHyphens/>
              <w:ind w:left="461" w:hanging="461"/>
              <w:rPr>
                <w:iCs/>
                <w:sz w:val="24"/>
                <w:shd w:val="clear" w:color="auto" w:fill="FFFFFF"/>
                <w:lang w:eastAsia="zh-CN"/>
              </w:rPr>
            </w:pPr>
            <w:r>
              <w:rPr>
                <w:iCs/>
                <w:sz w:val="24"/>
                <w:shd w:val="clear" w:color="auto" w:fill="FFFFFF"/>
              </w:rPr>
              <w:t xml:space="preserve">Услуга по привлечению финансирования предоставляется после размещения информации о своей деятельности на бизнес-витрине Волгоградской области </w:t>
            </w:r>
            <w:hyperlink r:id="rId9" w:history="1">
              <w:r w:rsidRPr="009D643A">
                <w:rPr>
                  <w:rStyle w:val="a9"/>
                  <w:iCs/>
                  <w:sz w:val="24"/>
                  <w:shd w:val="clear" w:color="auto" w:fill="FFFFFF"/>
                </w:rPr>
                <w:t>https://biznes.mspvolga.ru/</w:t>
              </w:r>
            </w:hyperlink>
            <w:r>
              <w:rPr>
                <w:iCs/>
                <w:sz w:val="24"/>
                <w:shd w:val="clear" w:color="auto" w:fill="FFFFFF"/>
              </w:rPr>
              <w:t>.</w:t>
            </w:r>
          </w:p>
        </w:tc>
      </w:tr>
      <w:tr w:rsidR="00E417EC" w:rsidRPr="00714B45" w14:paraId="3A724205" w14:textId="44F7C89C" w:rsidTr="00E41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552" w:type="dxa"/>
            <w:tcBorders>
              <w:top w:val="nil"/>
              <w:left w:val="single" w:sz="4" w:space="0" w:color="auto"/>
              <w:bottom w:val="single" w:sz="4" w:space="0" w:color="auto"/>
              <w:right w:val="single" w:sz="4" w:space="0" w:color="auto"/>
            </w:tcBorders>
          </w:tcPr>
          <w:p w14:paraId="2C757090" w14:textId="3A19F8CB" w:rsidR="00E417EC" w:rsidRDefault="00E417EC">
            <w:pPr>
              <w:pStyle w:val="a5"/>
              <w:numPr>
                <w:ilvl w:val="0"/>
                <w:numId w:val="1"/>
              </w:numPr>
              <w:ind w:right="-3"/>
              <w:rPr>
                <w:rFonts w:eastAsia="Calibri"/>
                <w:sz w:val="22"/>
                <w:szCs w:val="22"/>
              </w:rPr>
            </w:pPr>
            <w:r>
              <w:rPr>
                <w:rFonts w:eastAsia="Calibri"/>
                <w:sz w:val="22"/>
                <w:szCs w:val="22"/>
              </w:rPr>
              <w:t>Направлени</w:t>
            </w:r>
            <w:r w:rsidR="00564033">
              <w:rPr>
                <w:rFonts w:eastAsia="Calibri"/>
                <w:sz w:val="22"/>
                <w:szCs w:val="22"/>
              </w:rPr>
              <w:t xml:space="preserve">е и количество </w:t>
            </w:r>
            <w:r>
              <w:rPr>
                <w:rFonts w:eastAsia="Calibri"/>
                <w:sz w:val="22"/>
                <w:szCs w:val="22"/>
              </w:rPr>
              <w:t xml:space="preserve">услуг </w:t>
            </w:r>
            <w:r w:rsidR="00607EEA">
              <w:rPr>
                <w:rFonts w:eastAsia="Calibri"/>
                <w:sz w:val="22"/>
                <w:szCs w:val="22"/>
              </w:rPr>
              <w:t>и получателей поддержки</w:t>
            </w:r>
          </w:p>
        </w:tc>
        <w:tc>
          <w:tcPr>
            <w:tcW w:w="8363" w:type="dxa"/>
            <w:tcBorders>
              <w:top w:val="nil"/>
              <w:left w:val="nil"/>
              <w:bottom w:val="single" w:sz="4" w:space="0" w:color="auto"/>
              <w:right w:val="single" w:sz="4" w:space="0" w:color="auto"/>
            </w:tcBorders>
          </w:tcPr>
          <w:p w14:paraId="7C055B80" w14:textId="48F119C3" w:rsidR="00E417EC" w:rsidRDefault="00E417EC">
            <w:pPr>
              <w:pStyle w:val="a5"/>
              <w:numPr>
                <w:ilvl w:val="0"/>
                <w:numId w:val="3"/>
              </w:numPr>
              <w:ind w:right="-3"/>
              <w:jc w:val="both"/>
              <w:rPr>
                <w:rFonts w:eastAsia="Calibri"/>
                <w:sz w:val="22"/>
                <w:szCs w:val="22"/>
              </w:rPr>
            </w:pPr>
            <w:bookmarkStart w:id="2" w:name="_Hlk129249756"/>
            <w:r>
              <w:rPr>
                <w:rFonts w:eastAsia="Calibri"/>
                <w:sz w:val="22"/>
                <w:szCs w:val="22"/>
              </w:rPr>
              <w:t xml:space="preserve">Бизнес-план для </w:t>
            </w:r>
            <w:r w:rsidR="00B57693">
              <w:rPr>
                <w:rFonts w:eastAsia="Calibri"/>
                <w:sz w:val="22"/>
                <w:szCs w:val="22"/>
              </w:rPr>
              <w:t xml:space="preserve">получения финансирования в Ассоциации (некоммерческое партнерство) «Гарантийный фонд Волгоградской области» (в соответствии с размещенной информацией </w:t>
            </w:r>
            <w:hyperlink r:id="rId10" w:history="1">
              <w:r w:rsidR="006C03B3" w:rsidRPr="00840D02">
                <w:rPr>
                  <w:rStyle w:val="a9"/>
                  <w:rFonts w:eastAsia="Calibri"/>
                  <w:sz w:val="22"/>
                  <w:szCs w:val="22"/>
                </w:rPr>
                <w:t>https://nprgf.com/</w:t>
              </w:r>
            </w:hyperlink>
            <w:r w:rsidR="006C03B3">
              <w:rPr>
                <w:rFonts w:eastAsia="Calibri"/>
                <w:sz w:val="22"/>
                <w:szCs w:val="22"/>
              </w:rPr>
              <w:t>)</w:t>
            </w:r>
            <w:r w:rsidR="00564033">
              <w:rPr>
                <w:rFonts w:eastAsia="Calibri"/>
                <w:sz w:val="22"/>
                <w:szCs w:val="22"/>
              </w:rPr>
              <w:t xml:space="preserve"> – не </w:t>
            </w:r>
            <w:r w:rsidR="00607EEA">
              <w:rPr>
                <w:rFonts w:eastAsia="Calibri"/>
                <w:sz w:val="22"/>
                <w:szCs w:val="22"/>
              </w:rPr>
              <w:t>менее</w:t>
            </w:r>
            <w:r w:rsidR="00564033">
              <w:rPr>
                <w:rFonts w:eastAsia="Calibri"/>
                <w:sz w:val="22"/>
                <w:szCs w:val="22"/>
              </w:rPr>
              <w:t xml:space="preserve"> 2-х;</w:t>
            </w:r>
          </w:p>
          <w:p w14:paraId="07E86919" w14:textId="54F5C336" w:rsidR="00E417EC" w:rsidRPr="006C03B3" w:rsidRDefault="00E417EC">
            <w:pPr>
              <w:pStyle w:val="a5"/>
              <w:numPr>
                <w:ilvl w:val="0"/>
                <w:numId w:val="3"/>
              </w:numPr>
              <w:ind w:right="-3"/>
              <w:jc w:val="both"/>
              <w:rPr>
                <w:rFonts w:eastAsia="Calibri"/>
                <w:sz w:val="22"/>
                <w:szCs w:val="22"/>
              </w:rPr>
            </w:pPr>
            <w:r w:rsidRPr="00972F98">
              <w:rPr>
                <w:rFonts w:eastAsia="Calibri"/>
                <w:sz w:val="22"/>
                <w:szCs w:val="22"/>
              </w:rPr>
              <w:t xml:space="preserve">Бизнес-план для предоставления в </w:t>
            </w:r>
            <w:r w:rsidRPr="00972F98">
              <w:rPr>
                <w:iCs/>
                <w:sz w:val="22"/>
                <w:szCs w:val="22"/>
              </w:rPr>
              <w:t>Фонд микрофинансирования предпринимательства Волгоградской области (микрокредитная компания) субъектам малого и среднего предпринимательства для заявителей по программе «Старт"</w:t>
            </w:r>
            <w:r w:rsidR="00683127">
              <w:rPr>
                <w:iCs/>
                <w:sz w:val="22"/>
                <w:szCs w:val="22"/>
              </w:rPr>
              <w:t xml:space="preserve">, «Развитие» </w:t>
            </w:r>
            <w:r w:rsidRPr="00972F98">
              <w:rPr>
                <w:iCs/>
                <w:sz w:val="22"/>
                <w:szCs w:val="22"/>
              </w:rPr>
              <w:t>(в соответствии с размещенной информацией</w:t>
            </w:r>
            <w:r w:rsidR="006C03B3">
              <w:rPr>
                <w:iCs/>
                <w:sz w:val="22"/>
                <w:szCs w:val="22"/>
              </w:rPr>
              <w:t xml:space="preserve"> </w:t>
            </w:r>
            <w:hyperlink r:id="rId11" w:history="1">
              <w:r w:rsidR="006C03B3" w:rsidRPr="00840D02">
                <w:rPr>
                  <w:rStyle w:val="a9"/>
                  <w:iCs/>
                  <w:sz w:val="22"/>
                  <w:szCs w:val="22"/>
                </w:rPr>
                <w:t>https://mspvolga.ru/uslugi/finansirovanie-predprinimatelstva/</w:t>
              </w:r>
            </w:hyperlink>
            <w:r w:rsidR="00564033">
              <w:rPr>
                <w:iCs/>
                <w:sz w:val="22"/>
                <w:szCs w:val="22"/>
              </w:rPr>
              <w:t xml:space="preserve"> – не</w:t>
            </w:r>
            <w:r w:rsidR="00607EEA">
              <w:rPr>
                <w:iCs/>
                <w:sz w:val="22"/>
                <w:szCs w:val="22"/>
              </w:rPr>
              <w:t xml:space="preserve"> менее </w:t>
            </w:r>
            <w:r w:rsidR="00564033">
              <w:rPr>
                <w:iCs/>
                <w:sz w:val="22"/>
                <w:szCs w:val="22"/>
              </w:rPr>
              <w:t>10;</w:t>
            </w:r>
          </w:p>
          <w:p w14:paraId="306C0115" w14:textId="23AF0E56" w:rsidR="006C03B3" w:rsidRPr="00972F98" w:rsidRDefault="001A2096">
            <w:pPr>
              <w:pStyle w:val="a5"/>
              <w:numPr>
                <w:ilvl w:val="0"/>
                <w:numId w:val="3"/>
              </w:numPr>
              <w:ind w:right="-3"/>
              <w:jc w:val="both"/>
              <w:rPr>
                <w:rFonts w:eastAsia="Calibri"/>
                <w:sz w:val="22"/>
                <w:szCs w:val="22"/>
              </w:rPr>
            </w:pPr>
            <w:r w:rsidRPr="001A2096">
              <w:rPr>
                <w:sz w:val="22"/>
                <w:szCs w:val="22"/>
              </w:rPr>
              <w:t>подготовка и оформление формы для подачи документов на получение гран</w:t>
            </w:r>
            <w:r>
              <w:rPr>
                <w:sz w:val="22"/>
                <w:szCs w:val="22"/>
              </w:rPr>
              <w:t>т</w:t>
            </w:r>
            <w:r w:rsidRPr="001A2096">
              <w:rPr>
                <w:sz w:val="22"/>
                <w:szCs w:val="22"/>
              </w:rPr>
              <w:t xml:space="preserve">овой поддержки (в части информации о проекте, и сметы планируемых </w:t>
            </w:r>
            <w:proofErr w:type="gramStart"/>
            <w:r w:rsidRPr="001A2096">
              <w:rPr>
                <w:sz w:val="22"/>
                <w:szCs w:val="22"/>
              </w:rPr>
              <w:t xml:space="preserve">расходов,   </w:t>
            </w:r>
            <w:proofErr w:type="gramEnd"/>
            <w:r w:rsidRPr="001A2096">
              <w:rPr>
                <w:sz w:val="22"/>
                <w:szCs w:val="22"/>
              </w:rPr>
              <w:t xml:space="preserve">                   связанных с реализацией проекта предоставляемом для получения грантовой поддержки) </w:t>
            </w:r>
            <w:r w:rsidR="00564033">
              <w:rPr>
                <w:sz w:val="22"/>
                <w:szCs w:val="22"/>
              </w:rPr>
              <w:t>– не менее 30</w:t>
            </w:r>
            <w:r w:rsidR="00607EEA">
              <w:rPr>
                <w:sz w:val="22"/>
                <w:szCs w:val="22"/>
              </w:rPr>
              <w:t>;</w:t>
            </w:r>
            <w:r w:rsidR="00564033">
              <w:rPr>
                <w:sz w:val="22"/>
                <w:szCs w:val="22"/>
              </w:rPr>
              <w:t xml:space="preserve"> </w:t>
            </w:r>
            <w:bookmarkEnd w:id="2"/>
          </w:p>
        </w:tc>
      </w:tr>
      <w:tr w:rsidR="00E417EC" w:rsidRPr="00714B45" w14:paraId="73E8FF00" w14:textId="2250AD56" w:rsidTr="005640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552" w:type="dxa"/>
            <w:tcBorders>
              <w:top w:val="single" w:sz="4" w:space="0" w:color="auto"/>
              <w:left w:val="single" w:sz="4" w:space="0" w:color="auto"/>
              <w:bottom w:val="single" w:sz="4" w:space="0" w:color="auto"/>
              <w:right w:val="single" w:sz="4" w:space="0" w:color="auto"/>
            </w:tcBorders>
          </w:tcPr>
          <w:p w14:paraId="37BD9FE5" w14:textId="2408CF97" w:rsidR="00E417EC" w:rsidRPr="0064418F" w:rsidRDefault="00E417EC">
            <w:pPr>
              <w:pStyle w:val="a5"/>
              <w:numPr>
                <w:ilvl w:val="0"/>
                <w:numId w:val="1"/>
              </w:numPr>
              <w:ind w:right="-3"/>
              <w:rPr>
                <w:rFonts w:eastAsia="Calibri"/>
                <w:sz w:val="22"/>
                <w:szCs w:val="22"/>
              </w:rPr>
            </w:pPr>
            <w:r w:rsidRPr="00114050">
              <w:rPr>
                <w:rFonts w:eastAsia="Calibri"/>
                <w:sz w:val="22"/>
                <w:szCs w:val="22"/>
              </w:rPr>
              <w:lastRenderedPageBreak/>
              <w:t>Наименование и требования к оказанию услуг</w:t>
            </w:r>
          </w:p>
        </w:tc>
        <w:tc>
          <w:tcPr>
            <w:tcW w:w="8363" w:type="dxa"/>
            <w:tcBorders>
              <w:top w:val="single" w:sz="4" w:space="0" w:color="auto"/>
              <w:left w:val="nil"/>
              <w:bottom w:val="single" w:sz="4" w:space="0" w:color="auto"/>
              <w:right w:val="single" w:sz="4" w:space="0" w:color="auto"/>
            </w:tcBorders>
          </w:tcPr>
          <w:p w14:paraId="72B45042" w14:textId="0D47E0F0" w:rsidR="00E417EC" w:rsidRDefault="006461B4" w:rsidP="00E417EC">
            <w:pPr>
              <w:pStyle w:val="consplusnormalmrcssattr"/>
              <w:shd w:val="clear" w:color="auto" w:fill="FFFFFF"/>
              <w:spacing w:before="0" w:beforeAutospacing="0" w:after="0" w:afterAutospacing="0"/>
              <w:jc w:val="both"/>
              <w:rPr>
                <w:b/>
                <w:bCs/>
                <w:color w:val="2C2D2E"/>
                <w:sz w:val="22"/>
                <w:szCs w:val="22"/>
              </w:rPr>
            </w:pPr>
            <w:r>
              <w:rPr>
                <w:b/>
                <w:bCs/>
                <w:color w:val="2C2D2E"/>
                <w:sz w:val="22"/>
                <w:szCs w:val="22"/>
              </w:rPr>
              <w:t xml:space="preserve">Для получения услуги по привлечению </w:t>
            </w:r>
            <w:r w:rsidR="00BD0096">
              <w:rPr>
                <w:b/>
                <w:bCs/>
                <w:color w:val="2C2D2E"/>
                <w:sz w:val="22"/>
                <w:szCs w:val="22"/>
              </w:rPr>
              <w:t>финансирования</w:t>
            </w:r>
            <w:r>
              <w:rPr>
                <w:b/>
                <w:bCs/>
                <w:color w:val="2C2D2E"/>
                <w:sz w:val="22"/>
                <w:szCs w:val="22"/>
              </w:rPr>
              <w:t xml:space="preserve"> через Фонд микрофинансирования предпринимательства Волгоградской области Исполнитель формирует по запросу субъекта МСП следующий пакет документов</w:t>
            </w:r>
            <w:r w:rsidR="00E417EC">
              <w:rPr>
                <w:b/>
                <w:bCs/>
                <w:color w:val="2C2D2E"/>
                <w:sz w:val="22"/>
                <w:szCs w:val="22"/>
              </w:rPr>
              <w:t>:</w:t>
            </w:r>
          </w:p>
          <w:p w14:paraId="081F07DA" w14:textId="29B0946A" w:rsidR="0073080D" w:rsidRDefault="00BD0096" w:rsidP="0073080D">
            <w:pPr>
              <w:pStyle w:val="consplusnormalmrcssattr"/>
              <w:shd w:val="clear" w:color="auto" w:fill="FFFFFF"/>
              <w:spacing w:before="0" w:beforeAutospacing="0" w:after="0" w:afterAutospacing="0"/>
              <w:jc w:val="both"/>
              <w:rPr>
                <w:b/>
                <w:bCs/>
                <w:color w:val="2C2D2E"/>
                <w:sz w:val="23"/>
                <w:szCs w:val="23"/>
              </w:rPr>
            </w:pPr>
            <w:r>
              <w:rPr>
                <w:b/>
                <w:bCs/>
                <w:color w:val="2C2D2E"/>
                <w:sz w:val="23"/>
                <w:szCs w:val="23"/>
              </w:rPr>
              <w:t xml:space="preserve">Подготовка и оформление заявки для получения грантовой поддержки </w:t>
            </w:r>
            <w:r w:rsidR="0073080D">
              <w:rPr>
                <w:b/>
                <w:bCs/>
                <w:color w:val="2C2D2E"/>
                <w:sz w:val="23"/>
                <w:szCs w:val="23"/>
              </w:rPr>
              <w:t>должна содержать:</w:t>
            </w:r>
          </w:p>
          <w:p w14:paraId="65C4ED8F" w14:textId="77777777" w:rsidR="0073080D" w:rsidRDefault="0073080D">
            <w:pPr>
              <w:pStyle w:val="consplusnormalmrcssattr"/>
              <w:numPr>
                <w:ilvl w:val="0"/>
                <w:numId w:val="12"/>
              </w:numPr>
              <w:shd w:val="clear" w:color="auto" w:fill="FFFFFF"/>
              <w:spacing w:before="0" w:beforeAutospacing="0" w:after="0" w:afterAutospacing="0"/>
              <w:jc w:val="both"/>
              <w:rPr>
                <w:color w:val="2C2D2E"/>
                <w:sz w:val="23"/>
                <w:szCs w:val="23"/>
              </w:rPr>
            </w:pPr>
            <w:r w:rsidRPr="0073080D">
              <w:rPr>
                <w:color w:val="2C2D2E"/>
                <w:sz w:val="23"/>
                <w:szCs w:val="23"/>
              </w:rPr>
              <w:t>краткое описание п</w:t>
            </w:r>
            <w:r>
              <w:rPr>
                <w:color w:val="2C2D2E"/>
                <w:sz w:val="23"/>
                <w:szCs w:val="23"/>
              </w:rPr>
              <w:t>р</w:t>
            </w:r>
            <w:r w:rsidRPr="0073080D">
              <w:rPr>
                <w:color w:val="2C2D2E"/>
                <w:sz w:val="23"/>
                <w:szCs w:val="23"/>
              </w:rPr>
              <w:t>оекта</w:t>
            </w:r>
            <w:r>
              <w:rPr>
                <w:color w:val="2C2D2E"/>
                <w:sz w:val="23"/>
                <w:szCs w:val="23"/>
              </w:rPr>
              <w:t>;</w:t>
            </w:r>
          </w:p>
          <w:p w14:paraId="19BE46F9" w14:textId="77777777" w:rsidR="0073080D" w:rsidRDefault="0073080D">
            <w:pPr>
              <w:pStyle w:val="consplusnormalmrcssattr"/>
              <w:numPr>
                <w:ilvl w:val="0"/>
                <w:numId w:val="12"/>
              </w:numPr>
              <w:shd w:val="clear" w:color="auto" w:fill="FFFFFF"/>
              <w:spacing w:before="0" w:beforeAutospacing="0" w:after="0" w:afterAutospacing="0"/>
              <w:jc w:val="both"/>
              <w:rPr>
                <w:color w:val="2C2D2E"/>
                <w:sz w:val="23"/>
                <w:szCs w:val="23"/>
              </w:rPr>
            </w:pPr>
            <w:r>
              <w:rPr>
                <w:color w:val="2C2D2E"/>
                <w:sz w:val="23"/>
                <w:szCs w:val="23"/>
              </w:rPr>
              <w:t>актуальность проекта;</w:t>
            </w:r>
          </w:p>
          <w:p w14:paraId="0F97E1BB" w14:textId="784DFC71" w:rsidR="0073080D" w:rsidRDefault="0073080D">
            <w:pPr>
              <w:pStyle w:val="consplusnormalmrcssattr"/>
              <w:numPr>
                <w:ilvl w:val="0"/>
                <w:numId w:val="12"/>
              </w:numPr>
              <w:shd w:val="clear" w:color="auto" w:fill="FFFFFF"/>
              <w:spacing w:before="0" w:beforeAutospacing="0" w:after="0" w:afterAutospacing="0"/>
              <w:jc w:val="both"/>
              <w:rPr>
                <w:color w:val="2C2D2E"/>
                <w:sz w:val="23"/>
                <w:szCs w:val="23"/>
              </w:rPr>
            </w:pPr>
            <w:r>
              <w:rPr>
                <w:color w:val="2C2D2E"/>
                <w:sz w:val="23"/>
                <w:szCs w:val="23"/>
              </w:rPr>
              <w:t>э</w:t>
            </w:r>
            <w:r w:rsidRPr="0073080D">
              <w:rPr>
                <w:color w:val="2C2D2E"/>
                <w:sz w:val="23"/>
                <w:szCs w:val="23"/>
              </w:rPr>
              <w:t>кономический потенциал и устойчивость проекта</w:t>
            </w:r>
            <w:r>
              <w:rPr>
                <w:color w:val="2C2D2E"/>
                <w:sz w:val="23"/>
                <w:szCs w:val="23"/>
              </w:rPr>
              <w:t>;</w:t>
            </w:r>
          </w:p>
          <w:p w14:paraId="4D1B598A" w14:textId="62DA67D8" w:rsidR="0073080D" w:rsidRDefault="0073080D">
            <w:pPr>
              <w:pStyle w:val="consplusnormalmrcssattr"/>
              <w:numPr>
                <w:ilvl w:val="0"/>
                <w:numId w:val="12"/>
              </w:numPr>
              <w:shd w:val="clear" w:color="auto" w:fill="FFFFFF"/>
              <w:spacing w:before="0" w:beforeAutospacing="0" w:after="0" w:afterAutospacing="0"/>
              <w:jc w:val="both"/>
              <w:rPr>
                <w:color w:val="2C2D2E"/>
                <w:sz w:val="23"/>
                <w:szCs w:val="23"/>
              </w:rPr>
            </w:pPr>
            <w:r>
              <w:rPr>
                <w:color w:val="2C2D2E"/>
                <w:sz w:val="23"/>
                <w:szCs w:val="23"/>
              </w:rPr>
              <w:t>с</w:t>
            </w:r>
            <w:r w:rsidRPr="0073080D">
              <w:rPr>
                <w:color w:val="2C2D2E"/>
                <w:sz w:val="23"/>
                <w:szCs w:val="23"/>
              </w:rPr>
              <w:t>оциальный эффект от реализации проекта</w:t>
            </w:r>
            <w:r>
              <w:rPr>
                <w:color w:val="2C2D2E"/>
                <w:sz w:val="23"/>
                <w:szCs w:val="23"/>
              </w:rPr>
              <w:t>;</w:t>
            </w:r>
          </w:p>
          <w:p w14:paraId="40BC1231" w14:textId="6FCEBFC7" w:rsidR="0073080D" w:rsidRDefault="0073080D">
            <w:pPr>
              <w:pStyle w:val="consplusnormalmrcssattr"/>
              <w:numPr>
                <w:ilvl w:val="0"/>
                <w:numId w:val="12"/>
              </w:numPr>
              <w:shd w:val="clear" w:color="auto" w:fill="FFFFFF"/>
              <w:spacing w:before="0" w:beforeAutospacing="0" w:after="0" w:afterAutospacing="0"/>
              <w:jc w:val="both"/>
              <w:rPr>
                <w:color w:val="2C2D2E"/>
                <w:sz w:val="23"/>
                <w:szCs w:val="23"/>
              </w:rPr>
            </w:pPr>
            <w:r>
              <w:rPr>
                <w:color w:val="2C2D2E"/>
                <w:sz w:val="23"/>
                <w:szCs w:val="23"/>
              </w:rPr>
              <w:t>и</w:t>
            </w:r>
            <w:r w:rsidRPr="0073080D">
              <w:rPr>
                <w:color w:val="2C2D2E"/>
                <w:sz w:val="23"/>
                <w:szCs w:val="23"/>
              </w:rPr>
              <w:t>нформационная открытость</w:t>
            </w:r>
            <w:r>
              <w:rPr>
                <w:color w:val="2C2D2E"/>
                <w:sz w:val="23"/>
                <w:szCs w:val="23"/>
              </w:rPr>
              <w:t>;</w:t>
            </w:r>
          </w:p>
          <w:p w14:paraId="3C04FA92" w14:textId="69A02E3A" w:rsidR="0073080D" w:rsidRDefault="0073080D">
            <w:pPr>
              <w:pStyle w:val="consplusnormalmrcssattr"/>
              <w:numPr>
                <w:ilvl w:val="0"/>
                <w:numId w:val="12"/>
              </w:numPr>
              <w:shd w:val="clear" w:color="auto" w:fill="FFFFFF"/>
              <w:spacing w:before="0" w:beforeAutospacing="0" w:after="0" w:afterAutospacing="0"/>
              <w:jc w:val="both"/>
              <w:rPr>
                <w:color w:val="2C2D2E"/>
                <w:sz w:val="23"/>
                <w:szCs w:val="23"/>
              </w:rPr>
            </w:pPr>
            <w:r>
              <w:rPr>
                <w:color w:val="2C2D2E"/>
                <w:sz w:val="23"/>
                <w:szCs w:val="23"/>
              </w:rPr>
              <w:t>р</w:t>
            </w:r>
            <w:r w:rsidRPr="0073080D">
              <w:rPr>
                <w:color w:val="2C2D2E"/>
                <w:sz w:val="23"/>
                <w:szCs w:val="23"/>
              </w:rPr>
              <w:t>еалистичность сметы расходов по проекту и обоснованность планируемых расходов</w:t>
            </w:r>
            <w:r>
              <w:rPr>
                <w:color w:val="2C2D2E"/>
                <w:sz w:val="23"/>
                <w:szCs w:val="23"/>
              </w:rPr>
              <w:t>;</w:t>
            </w:r>
          </w:p>
          <w:p w14:paraId="5D3C7889" w14:textId="411A4781" w:rsidR="0073080D" w:rsidRPr="0073080D" w:rsidRDefault="0073080D">
            <w:pPr>
              <w:pStyle w:val="consplusnormalmrcssattr"/>
              <w:numPr>
                <w:ilvl w:val="0"/>
                <w:numId w:val="12"/>
              </w:numPr>
              <w:shd w:val="clear" w:color="auto" w:fill="FFFFFF"/>
              <w:spacing w:before="0" w:beforeAutospacing="0" w:after="0" w:afterAutospacing="0"/>
              <w:jc w:val="both"/>
              <w:rPr>
                <w:color w:val="2C2D2E"/>
                <w:sz w:val="23"/>
                <w:szCs w:val="23"/>
              </w:rPr>
            </w:pPr>
            <w:r>
              <w:rPr>
                <w:color w:val="2C2D2E"/>
                <w:sz w:val="23"/>
                <w:szCs w:val="23"/>
              </w:rPr>
              <w:t>смета планируемых расходов;</w:t>
            </w:r>
          </w:p>
        </w:tc>
      </w:tr>
      <w:tr w:rsidR="00E417EC" w:rsidRPr="00714B45" w14:paraId="59256AC7" w14:textId="576C0D9D" w:rsidTr="00E41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1A57E573" w14:textId="77777777" w:rsidR="00E417EC" w:rsidRPr="0064418F" w:rsidRDefault="00E417EC">
            <w:pPr>
              <w:pStyle w:val="a5"/>
              <w:numPr>
                <w:ilvl w:val="0"/>
                <w:numId w:val="1"/>
              </w:numPr>
              <w:ind w:right="-3"/>
              <w:rPr>
                <w:sz w:val="22"/>
                <w:szCs w:val="22"/>
                <w:lang w:eastAsia="ar-SA"/>
              </w:rPr>
            </w:pPr>
            <w:r>
              <w:rPr>
                <w:sz w:val="22"/>
                <w:szCs w:val="22"/>
                <w:lang w:eastAsia="ar-SA"/>
              </w:rPr>
              <w:t>Общие требования к оказанию услуг</w:t>
            </w:r>
          </w:p>
        </w:tc>
        <w:tc>
          <w:tcPr>
            <w:tcW w:w="8363" w:type="dxa"/>
            <w:tcBorders>
              <w:top w:val="single" w:sz="4" w:space="0" w:color="auto"/>
              <w:left w:val="nil"/>
              <w:bottom w:val="single" w:sz="4" w:space="0" w:color="auto"/>
              <w:right w:val="single" w:sz="4" w:space="0" w:color="auto"/>
            </w:tcBorders>
          </w:tcPr>
          <w:p w14:paraId="28C37C11" w14:textId="09CD254F" w:rsidR="00E417EC" w:rsidRDefault="00E417EC">
            <w:pPr>
              <w:pStyle w:val="a5"/>
              <w:numPr>
                <w:ilvl w:val="0"/>
                <w:numId w:val="5"/>
              </w:numPr>
              <w:ind w:right="-3"/>
              <w:jc w:val="both"/>
              <w:rPr>
                <w:sz w:val="22"/>
                <w:szCs w:val="22"/>
              </w:rPr>
            </w:pPr>
            <w:r w:rsidRPr="00FC2104">
              <w:rPr>
                <w:sz w:val="22"/>
                <w:szCs w:val="22"/>
              </w:rPr>
              <w:t xml:space="preserve">Исполнитель обязан оказать </w:t>
            </w:r>
            <w:r w:rsidR="00EB4B1F">
              <w:rPr>
                <w:sz w:val="22"/>
                <w:szCs w:val="22"/>
              </w:rPr>
              <w:t xml:space="preserve">комплексную </w:t>
            </w:r>
            <w:r w:rsidRPr="00FC2104">
              <w:rPr>
                <w:sz w:val="22"/>
                <w:szCs w:val="22"/>
              </w:rPr>
              <w:t>услугу по заявке субъект</w:t>
            </w:r>
            <w:r>
              <w:rPr>
                <w:sz w:val="22"/>
                <w:szCs w:val="22"/>
              </w:rPr>
              <w:t>ов</w:t>
            </w:r>
            <w:r w:rsidRPr="00FC2104">
              <w:rPr>
                <w:sz w:val="22"/>
                <w:szCs w:val="22"/>
              </w:rPr>
              <w:t xml:space="preserve"> МСП</w:t>
            </w:r>
            <w:r>
              <w:rPr>
                <w:sz w:val="22"/>
                <w:szCs w:val="22"/>
              </w:rPr>
              <w:t>, осуществляющих свою деятельность на территории Волгоградской области</w:t>
            </w:r>
            <w:r w:rsidR="006C03B3">
              <w:rPr>
                <w:sz w:val="22"/>
                <w:szCs w:val="22"/>
              </w:rPr>
              <w:t>;</w:t>
            </w:r>
          </w:p>
          <w:p w14:paraId="12E6ED62" w14:textId="5930FC2B" w:rsidR="00E417EC" w:rsidRDefault="00E417EC">
            <w:pPr>
              <w:pStyle w:val="a5"/>
              <w:numPr>
                <w:ilvl w:val="0"/>
                <w:numId w:val="5"/>
              </w:numPr>
              <w:ind w:right="-3"/>
              <w:jc w:val="both"/>
              <w:rPr>
                <w:sz w:val="22"/>
                <w:szCs w:val="22"/>
              </w:rPr>
            </w:pPr>
            <w:r w:rsidRPr="00FC2104">
              <w:rPr>
                <w:sz w:val="22"/>
                <w:szCs w:val="22"/>
              </w:rPr>
              <w:t>Исполнитель обязан согласовать заявку на услугу с Заказчиком.</w:t>
            </w:r>
            <w:r>
              <w:rPr>
                <w:sz w:val="22"/>
                <w:szCs w:val="22"/>
              </w:rPr>
              <w:t xml:space="preserve"> </w:t>
            </w:r>
          </w:p>
          <w:p w14:paraId="4746F163" w14:textId="244DF5C8" w:rsidR="005B27D0" w:rsidRDefault="005B27D0">
            <w:pPr>
              <w:pStyle w:val="a5"/>
              <w:numPr>
                <w:ilvl w:val="0"/>
                <w:numId w:val="5"/>
              </w:numPr>
              <w:ind w:right="-3"/>
              <w:jc w:val="both"/>
              <w:rPr>
                <w:sz w:val="22"/>
                <w:szCs w:val="22"/>
              </w:rPr>
            </w:pPr>
            <w:r>
              <w:rPr>
                <w:sz w:val="22"/>
                <w:szCs w:val="22"/>
              </w:rPr>
              <w:t xml:space="preserve">Оказать содействие субъекту МСП в размещении информации о своей деятельности на бизнес-витрине Волгоградской области </w:t>
            </w:r>
            <w:hyperlink r:id="rId12" w:history="1">
              <w:r w:rsidRPr="009D643A">
                <w:rPr>
                  <w:rStyle w:val="a9"/>
                  <w:sz w:val="22"/>
                  <w:szCs w:val="22"/>
                </w:rPr>
                <w:t>https://biznes.mspvolga.ru/</w:t>
              </w:r>
            </w:hyperlink>
            <w:r>
              <w:rPr>
                <w:sz w:val="22"/>
                <w:szCs w:val="22"/>
              </w:rPr>
              <w:t xml:space="preserve"> </w:t>
            </w:r>
          </w:p>
          <w:p w14:paraId="47E1AF47" w14:textId="0EBCDA54" w:rsidR="00E417EC" w:rsidRDefault="00E417EC">
            <w:pPr>
              <w:pStyle w:val="a5"/>
              <w:numPr>
                <w:ilvl w:val="0"/>
                <w:numId w:val="5"/>
              </w:numPr>
              <w:ind w:right="-3"/>
              <w:jc w:val="both"/>
              <w:rPr>
                <w:sz w:val="22"/>
                <w:szCs w:val="22"/>
              </w:rPr>
            </w:pPr>
            <w:r>
              <w:rPr>
                <w:sz w:val="22"/>
                <w:szCs w:val="22"/>
              </w:rPr>
              <w:t>В случае поступления заявки на услугу в адрес Заказчика, Исполнитель принимает от Заказчика для исполнения данную заявку в обязательном порядке.</w:t>
            </w:r>
          </w:p>
          <w:p w14:paraId="0D801012" w14:textId="77777777" w:rsidR="00E417EC" w:rsidRDefault="00E417EC">
            <w:pPr>
              <w:pStyle w:val="a5"/>
              <w:numPr>
                <w:ilvl w:val="0"/>
                <w:numId w:val="5"/>
              </w:numPr>
              <w:ind w:right="-3"/>
              <w:jc w:val="both"/>
              <w:rPr>
                <w:sz w:val="22"/>
                <w:szCs w:val="22"/>
              </w:rPr>
            </w:pPr>
            <w:r w:rsidRPr="00FC2104">
              <w:rPr>
                <w:sz w:val="22"/>
                <w:szCs w:val="22"/>
              </w:rPr>
              <w:t>Добросовестно, качественно и своевременно оказывать услуги.</w:t>
            </w:r>
          </w:p>
          <w:p w14:paraId="46279166" w14:textId="77777777" w:rsidR="00E417EC" w:rsidRDefault="00E417EC">
            <w:pPr>
              <w:pStyle w:val="a5"/>
              <w:numPr>
                <w:ilvl w:val="0"/>
                <w:numId w:val="5"/>
              </w:numPr>
              <w:ind w:right="-3"/>
              <w:jc w:val="both"/>
              <w:rPr>
                <w:sz w:val="22"/>
                <w:szCs w:val="22"/>
              </w:rPr>
            </w:pPr>
            <w:r w:rsidRPr="00FC2104">
              <w:rPr>
                <w:sz w:val="22"/>
                <w:szCs w:val="22"/>
                <w:lang w:eastAsia="ar-SA"/>
              </w:rPr>
              <w:t>Удостовериться о внесении субъекта МСП в единый реестр субъектов малого и среднего предпринимательства (</w:t>
            </w:r>
            <w:hyperlink r:id="rId13" w:history="1">
              <w:r w:rsidRPr="00FC2104">
                <w:rPr>
                  <w:rStyle w:val="a9"/>
                  <w:sz w:val="22"/>
                  <w:szCs w:val="22"/>
                  <w:lang w:eastAsia="ar-SA"/>
                </w:rPr>
                <w:t>https://rmsp.nalog.ru/index.html</w:t>
              </w:r>
            </w:hyperlink>
            <w:r w:rsidRPr="00FC2104">
              <w:rPr>
                <w:sz w:val="22"/>
                <w:szCs w:val="22"/>
                <w:lang w:eastAsia="ar-SA"/>
              </w:rPr>
              <w:t>)</w:t>
            </w:r>
            <w:r>
              <w:rPr>
                <w:sz w:val="22"/>
                <w:szCs w:val="22"/>
                <w:lang w:eastAsia="ar-SA"/>
              </w:rPr>
              <w:t>;</w:t>
            </w:r>
          </w:p>
          <w:p w14:paraId="37BC9824" w14:textId="4D335A9A" w:rsidR="00E417EC" w:rsidRPr="00FC2104" w:rsidRDefault="00E417EC">
            <w:pPr>
              <w:pStyle w:val="a5"/>
              <w:numPr>
                <w:ilvl w:val="0"/>
                <w:numId w:val="5"/>
              </w:numPr>
              <w:ind w:right="-3"/>
              <w:jc w:val="both"/>
              <w:rPr>
                <w:sz w:val="22"/>
                <w:szCs w:val="22"/>
              </w:rPr>
            </w:pPr>
            <w:r w:rsidRPr="00FC2104">
              <w:rPr>
                <w:sz w:val="22"/>
                <w:szCs w:val="22"/>
              </w:rPr>
              <w:t>Оказывать услуги в рамках договора бесплатно без взимания дополнительных денежных средств.</w:t>
            </w:r>
          </w:p>
        </w:tc>
      </w:tr>
      <w:tr w:rsidR="00E417EC" w:rsidRPr="00714B45" w14:paraId="0EA52E3A" w14:textId="7B22ABE3" w:rsidTr="00E41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10729972" w14:textId="3A31FBCF" w:rsidR="00E417EC" w:rsidRPr="0064418F" w:rsidRDefault="00E417EC">
            <w:pPr>
              <w:pStyle w:val="a5"/>
              <w:numPr>
                <w:ilvl w:val="0"/>
                <w:numId w:val="1"/>
              </w:numPr>
              <w:ind w:right="-3"/>
              <w:rPr>
                <w:sz w:val="22"/>
                <w:szCs w:val="22"/>
                <w:lang w:eastAsia="ar-SA"/>
              </w:rPr>
            </w:pPr>
            <w:r w:rsidRPr="00DA1D8D">
              <w:rPr>
                <w:sz w:val="22"/>
                <w:szCs w:val="22"/>
                <w:lang w:eastAsia="ar-SA"/>
              </w:rPr>
              <w:t>Порядок сдачи-приемки оказанных услуг</w:t>
            </w:r>
          </w:p>
        </w:tc>
        <w:tc>
          <w:tcPr>
            <w:tcW w:w="8363" w:type="dxa"/>
            <w:tcBorders>
              <w:top w:val="single" w:sz="4" w:space="0" w:color="auto"/>
              <w:left w:val="nil"/>
              <w:bottom w:val="single" w:sz="4" w:space="0" w:color="auto"/>
              <w:right w:val="single" w:sz="4" w:space="0" w:color="auto"/>
            </w:tcBorders>
          </w:tcPr>
          <w:p w14:paraId="31D23720" w14:textId="77777777" w:rsidR="00E417EC" w:rsidRDefault="00E417EC">
            <w:pPr>
              <w:pStyle w:val="a5"/>
              <w:numPr>
                <w:ilvl w:val="0"/>
                <w:numId w:val="6"/>
              </w:numPr>
              <w:contextualSpacing/>
              <w:jc w:val="both"/>
              <w:rPr>
                <w:sz w:val="22"/>
                <w:szCs w:val="22"/>
                <w:lang w:eastAsia="ar-SA"/>
              </w:rPr>
            </w:pPr>
            <w:r w:rsidRPr="000504E3">
              <w:rPr>
                <w:sz w:val="22"/>
                <w:szCs w:val="22"/>
                <w:lang w:eastAsia="ar-SA"/>
              </w:rPr>
              <w:t>Исполнитель предоставляет Заказчику акт оказанных услуг не позднее 3 (трех) рабочих дней с момента оказания услуг по настоящему Договору.</w:t>
            </w:r>
          </w:p>
          <w:p w14:paraId="2A730666" w14:textId="77777777" w:rsidR="00E417EC" w:rsidRDefault="00E417EC">
            <w:pPr>
              <w:pStyle w:val="a5"/>
              <w:numPr>
                <w:ilvl w:val="0"/>
                <w:numId w:val="6"/>
              </w:numPr>
              <w:contextualSpacing/>
              <w:jc w:val="both"/>
              <w:rPr>
                <w:sz w:val="22"/>
                <w:szCs w:val="22"/>
                <w:lang w:eastAsia="ar-SA"/>
              </w:rPr>
            </w:pPr>
            <w:r w:rsidRPr="000504E3">
              <w:rPr>
                <w:sz w:val="22"/>
                <w:szCs w:val="22"/>
                <w:lang w:eastAsia="ar-SA"/>
              </w:rPr>
              <w:t>В выставленном Исполнителем акте оказанных услуг за период действия договора указывается количество услуг, с указанием стоимости услуги и общей стоимости.</w:t>
            </w:r>
          </w:p>
          <w:p w14:paraId="68376FBB" w14:textId="2DA19237" w:rsidR="00E417EC" w:rsidRPr="000504E3" w:rsidRDefault="00E417EC">
            <w:pPr>
              <w:pStyle w:val="a5"/>
              <w:numPr>
                <w:ilvl w:val="0"/>
                <w:numId w:val="6"/>
              </w:numPr>
              <w:contextualSpacing/>
              <w:jc w:val="both"/>
              <w:rPr>
                <w:sz w:val="22"/>
                <w:szCs w:val="22"/>
                <w:lang w:eastAsia="ar-SA"/>
              </w:rPr>
            </w:pPr>
            <w:r w:rsidRPr="000504E3">
              <w:rPr>
                <w:sz w:val="22"/>
                <w:szCs w:val="22"/>
                <w:lang w:eastAsia="ar-SA"/>
              </w:rPr>
              <w:t xml:space="preserve">Услуги не оплачиваются в случае, если в ходе проверки отчётной информации: </w:t>
            </w:r>
          </w:p>
          <w:p w14:paraId="4DA36C00" w14:textId="77777777" w:rsidR="00E417EC" w:rsidRDefault="00E417EC">
            <w:pPr>
              <w:pStyle w:val="a5"/>
              <w:numPr>
                <w:ilvl w:val="0"/>
                <w:numId w:val="7"/>
              </w:numPr>
              <w:ind w:right="-3"/>
              <w:rPr>
                <w:sz w:val="22"/>
                <w:szCs w:val="22"/>
                <w:lang w:eastAsia="ar-SA"/>
              </w:rPr>
            </w:pPr>
            <w:r w:rsidRPr="000504E3">
              <w:rPr>
                <w:sz w:val="22"/>
                <w:szCs w:val="22"/>
              </w:rPr>
              <w:t>услуги не подтверждены получателем услуги;</w:t>
            </w:r>
          </w:p>
          <w:p w14:paraId="17756B61" w14:textId="72E17070" w:rsidR="00E417EC" w:rsidRPr="000504E3" w:rsidRDefault="00E417EC">
            <w:pPr>
              <w:pStyle w:val="a5"/>
              <w:numPr>
                <w:ilvl w:val="0"/>
                <w:numId w:val="7"/>
              </w:numPr>
              <w:ind w:right="-3"/>
              <w:rPr>
                <w:sz w:val="22"/>
                <w:szCs w:val="22"/>
                <w:lang w:eastAsia="ar-SA"/>
              </w:rPr>
            </w:pPr>
            <w:r w:rsidRPr="000504E3">
              <w:rPr>
                <w:sz w:val="22"/>
                <w:szCs w:val="22"/>
                <w:lang w:eastAsia="ar-SA"/>
              </w:rPr>
              <w:t>услуги предоставлены не в полном объеме.</w:t>
            </w:r>
          </w:p>
        </w:tc>
      </w:tr>
      <w:tr w:rsidR="00E417EC" w:rsidRPr="00714B45" w14:paraId="6258D766" w14:textId="50A9301C" w:rsidTr="00EB4B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2552" w:type="dxa"/>
            <w:tcBorders>
              <w:top w:val="single" w:sz="4" w:space="0" w:color="auto"/>
              <w:left w:val="single" w:sz="4" w:space="0" w:color="auto"/>
              <w:bottom w:val="single" w:sz="4" w:space="0" w:color="auto"/>
              <w:right w:val="single" w:sz="4" w:space="0" w:color="auto"/>
            </w:tcBorders>
          </w:tcPr>
          <w:p w14:paraId="48D26A7A" w14:textId="06C47F6A" w:rsidR="00E417EC" w:rsidRPr="0064418F" w:rsidRDefault="00E417EC">
            <w:pPr>
              <w:pStyle w:val="a5"/>
              <w:numPr>
                <w:ilvl w:val="0"/>
                <w:numId w:val="1"/>
              </w:numPr>
              <w:ind w:right="-3"/>
              <w:rPr>
                <w:sz w:val="22"/>
                <w:szCs w:val="22"/>
                <w:lang w:eastAsia="ar-SA"/>
              </w:rPr>
            </w:pPr>
            <w:bookmarkStart w:id="3" w:name="_Hlk65495194"/>
            <w:r w:rsidRPr="0064418F">
              <w:rPr>
                <w:sz w:val="22"/>
                <w:szCs w:val="22"/>
                <w:lang w:eastAsia="ar-SA"/>
              </w:rPr>
              <w:t>Требования к отчётной информации</w:t>
            </w:r>
            <w:bookmarkEnd w:id="3"/>
          </w:p>
        </w:tc>
        <w:tc>
          <w:tcPr>
            <w:tcW w:w="8363" w:type="dxa"/>
            <w:tcBorders>
              <w:top w:val="single" w:sz="4" w:space="0" w:color="auto"/>
              <w:left w:val="nil"/>
              <w:bottom w:val="single" w:sz="4" w:space="0" w:color="auto"/>
              <w:right w:val="single" w:sz="4" w:space="0" w:color="auto"/>
            </w:tcBorders>
          </w:tcPr>
          <w:p w14:paraId="046DCEF6" w14:textId="561F38A4" w:rsidR="00E417EC" w:rsidRPr="00716DAB" w:rsidRDefault="00E417EC" w:rsidP="00E417EC">
            <w:pPr>
              <w:tabs>
                <w:tab w:val="left" w:pos="1701"/>
              </w:tabs>
              <w:ind w:left="40" w:firstLine="0"/>
              <w:rPr>
                <w:sz w:val="22"/>
                <w:szCs w:val="22"/>
              </w:rPr>
            </w:pPr>
            <w:r w:rsidRPr="00716DAB">
              <w:rPr>
                <w:sz w:val="22"/>
                <w:szCs w:val="22"/>
              </w:rPr>
              <w:t xml:space="preserve">Исполнитель предоставляет </w:t>
            </w:r>
            <w:r>
              <w:rPr>
                <w:sz w:val="22"/>
                <w:szCs w:val="22"/>
              </w:rPr>
              <w:t xml:space="preserve">итоговую </w:t>
            </w:r>
            <w:r w:rsidRPr="00716DAB">
              <w:rPr>
                <w:sz w:val="22"/>
                <w:szCs w:val="22"/>
              </w:rPr>
              <w:t xml:space="preserve">отчетность по исполнению договора </w:t>
            </w:r>
            <w:r>
              <w:rPr>
                <w:sz w:val="22"/>
                <w:szCs w:val="22"/>
              </w:rPr>
              <w:t xml:space="preserve">не </w:t>
            </w:r>
            <w:r w:rsidRPr="00716DAB">
              <w:rPr>
                <w:sz w:val="22"/>
                <w:szCs w:val="22"/>
              </w:rPr>
              <w:t>позднее 3-х рабочих дней с момента оказания услуг и должна содержать:</w:t>
            </w:r>
          </w:p>
          <w:p w14:paraId="061540B3" w14:textId="77777777" w:rsidR="00EB4B1F" w:rsidRDefault="00E417EC">
            <w:pPr>
              <w:pStyle w:val="a5"/>
              <w:numPr>
                <w:ilvl w:val="0"/>
                <w:numId w:val="8"/>
              </w:numPr>
              <w:jc w:val="both"/>
              <w:rPr>
                <w:sz w:val="22"/>
                <w:szCs w:val="22"/>
              </w:rPr>
            </w:pPr>
            <w:bookmarkStart w:id="4" w:name="_Hlk65495244"/>
            <w:r w:rsidRPr="00EB4B1F">
              <w:rPr>
                <w:sz w:val="22"/>
                <w:szCs w:val="22"/>
              </w:rPr>
              <w:t>Заявка на получение услуги (Приложения № 1);</w:t>
            </w:r>
          </w:p>
          <w:p w14:paraId="62867E73" w14:textId="77777777" w:rsidR="00EB4B1F" w:rsidRDefault="00E417EC">
            <w:pPr>
              <w:pStyle w:val="a5"/>
              <w:numPr>
                <w:ilvl w:val="0"/>
                <w:numId w:val="8"/>
              </w:numPr>
              <w:jc w:val="both"/>
              <w:rPr>
                <w:sz w:val="22"/>
                <w:szCs w:val="22"/>
              </w:rPr>
            </w:pPr>
            <w:r w:rsidRPr="00EB4B1F">
              <w:rPr>
                <w:sz w:val="22"/>
                <w:szCs w:val="22"/>
              </w:rPr>
              <w:t xml:space="preserve">Журнал учета лиц, получивших лиц (Приложение № </w:t>
            </w:r>
            <w:r w:rsidR="00BD0096" w:rsidRPr="00EB4B1F">
              <w:rPr>
                <w:sz w:val="22"/>
                <w:szCs w:val="22"/>
              </w:rPr>
              <w:t>2</w:t>
            </w:r>
            <w:r w:rsidRPr="00EB4B1F">
              <w:rPr>
                <w:sz w:val="22"/>
                <w:szCs w:val="22"/>
              </w:rPr>
              <w:t xml:space="preserve"> к техническому заданию).</w:t>
            </w:r>
            <w:bookmarkEnd w:id="4"/>
          </w:p>
          <w:p w14:paraId="695D5A82" w14:textId="77777777" w:rsidR="00EB4B1F" w:rsidRPr="00EB4B1F" w:rsidRDefault="00E417EC">
            <w:pPr>
              <w:pStyle w:val="a5"/>
              <w:numPr>
                <w:ilvl w:val="0"/>
                <w:numId w:val="8"/>
              </w:numPr>
              <w:jc w:val="both"/>
              <w:rPr>
                <w:sz w:val="22"/>
                <w:szCs w:val="22"/>
              </w:rPr>
            </w:pPr>
            <w:r w:rsidRPr="00EB4B1F">
              <w:rPr>
                <w:sz w:val="22"/>
                <w:szCs w:val="22"/>
              </w:rPr>
              <w:t xml:space="preserve">Подтверждение наличия субъекта МСП в Едином реестре субъектов МСП </w:t>
            </w:r>
            <w:r w:rsidRPr="00EB4B1F">
              <w:rPr>
                <w:rFonts w:eastAsia="Calibri"/>
                <w:sz w:val="22"/>
                <w:szCs w:val="22"/>
              </w:rPr>
              <w:t>(</w:t>
            </w:r>
            <w:hyperlink r:id="rId14" w:history="1">
              <w:r w:rsidRPr="00EB4B1F">
                <w:rPr>
                  <w:rStyle w:val="a9"/>
                  <w:rFonts w:eastAsia="Calibri"/>
                  <w:sz w:val="22"/>
                  <w:szCs w:val="22"/>
                </w:rPr>
                <w:t>https://rmsp.nalog.ru/index.html</w:t>
              </w:r>
            </w:hyperlink>
            <w:r w:rsidRPr="00EB4B1F">
              <w:rPr>
                <w:rFonts w:eastAsia="Calibri"/>
                <w:sz w:val="22"/>
                <w:szCs w:val="22"/>
              </w:rPr>
              <w:t>);</w:t>
            </w:r>
          </w:p>
          <w:p w14:paraId="629AAD94" w14:textId="77777777" w:rsidR="00EB4B1F" w:rsidRPr="00EB4B1F" w:rsidRDefault="00E417EC">
            <w:pPr>
              <w:pStyle w:val="a5"/>
              <w:numPr>
                <w:ilvl w:val="0"/>
                <w:numId w:val="8"/>
              </w:numPr>
              <w:jc w:val="both"/>
              <w:rPr>
                <w:sz w:val="22"/>
                <w:szCs w:val="22"/>
              </w:rPr>
            </w:pPr>
            <w:r w:rsidRPr="00EB4B1F">
              <w:rPr>
                <w:rFonts w:eastAsia="Calibri"/>
                <w:sz w:val="22"/>
                <w:szCs w:val="22"/>
              </w:rPr>
              <w:t>Документы, подтверждающие ведение предпринимательской деятельности на территории Волгоградской области (при необходимости);</w:t>
            </w:r>
          </w:p>
          <w:p w14:paraId="031A6C17" w14:textId="1BCE041B" w:rsidR="00C5186B" w:rsidRDefault="00C5186B" w:rsidP="00C5186B">
            <w:pPr>
              <w:pStyle w:val="a5"/>
              <w:numPr>
                <w:ilvl w:val="0"/>
                <w:numId w:val="8"/>
              </w:numPr>
              <w:jc w:val="both"/>
              <w:rPr>
                <w:sz w:val="22"/>
                <w:szCs w:val="22"/>
              </w:rPr>
            </w:pPr>
            <w:r>
              <w:rPr>
                <w:sz w:val="22"/>
                <w:szCs w:val="22"/>
              </w:rPr>
              <w:t xml:space="preserve">Сформированные пакеты документов по привлечению финансирования в соответствии с требованиями, размещенными на </w:t>
            </w:r>
            <w:hyperlink r:id="rId15" w:history="1">
              <w:r w:rsidRPr="00C73B16">
                <w:rPr>
                  <w:rStyle w:val="a9"/>
                  <w:sz w:val="22"/>
                  <w:szCs w:val="22"/>
                </w:rPr>
                <w:t>https://mspvolga.ru/uslugi/finansirovanie-predprinimatelstva/</w:t>
              </w:r>
            </w:hyperlink>
          </w:p>
          <w:p w14:paraId="5B08D0CA" w14:textId="498038FB" w:rsidR="00C5186B" w:rsidRPr="00C5186B" w:rsidRDefault="00C5186B" w:rsidP="00C5186B">
            <w:pPr>
              <w:pStyle w:val="a5"/>
              <w:numPr>
                <w:ilvl w:val="0"/>
                <w:numId w:val="8"/>
              </w:numPr>
              <w:jc w:val="both"/>
              <w:rPr>
                <w:rStyle w:val="a9"/>
                <w:color w:val="auto"/>
                <w:sz w:val="22"/>
                <w:szCs w:val="22"/>
                <w:u w:val="none"/>
              </w:rPr>
            </w:pPr>
            <w:r>
              <w:rPr>
                <w:sz w:val="22"/>
                <w:szCs w:val="22"/>
              </w:rPr>
              <w:t xml:space="preserve">Разработанный и сформированный бизнес-план для привлечения финансирования по требованиям </w:t>
            </w:r>
            <w:hyperlink r:id="rId16" w:history="1">
              <w:r w:rsidRPr="00840D02">
                <w:rPr>
                  <w:rStyle w:val="a9"/>
                  <w:rFonts w:eastAsia="Calibri"/>
                  <w:sz w:val="22"/>
                  <w:szCs w:val="22"/>
                </w:rPr>
                <w:t>https://nprgf.com/</w:t>
              </w:r>
            </w:hyperlink>
            <w:r>
              <w:rPr>
                <w:rStyle w:val="a9"/>
                <w:rFonts w:eastAsia="Calibri"/>
                <w:sz w:val="22"/>
                <w:szCs w:val="22"/>
              </w:rPr>
              <w:t xml:space="preserve"> </w:t>
            </w:r>
            <w:r>
              <w:rPr>
                <w:rStyle w:val="a9"/>
                <w:rFonts w:eastAsia="Calibri"/>
              </w:rPr>
              <w:t>(приложение №3)</w:t>
            </w:r>
          </w:p>
          <w:p w14:paraId="5716BF5D" w14:textId="78FA9A50" w:rsidR="00C5186B" w:rsidRDefault="00C5186B" w:rsidP="00C5186B">
            <w:pPr>
              <w:pStyle w:val="a5"/>
              <w:numPr>
                <w:ilvl w:val="0"/>
                <w:numId w:val="8"/>
              </w:numPr>
              <w:jc w:val="both"/>
              <w:rPr>
                <w:sz w:val="22"/>
                <w:szCs w:val="22"/>
              </w:rPr>
            </w:pPr>
            <w:r>
              <w:rPr>
                <w:szCs w:val="22"/>
              </w:rPr>
              <w:t xml:space="preserve">Сформированный пакет документов (приложение №4 к техническому заданию), необходимых для участия в </w:t>
            </w:r>
            <w:r w:rsidR="00495095">
              <w:rPr>
                <w:szCs w:val="22"/>
              </w:rPr>
              <w:t>конкурсе на полу</w:t>
            </w:r>
            <w:r w:rsidR="00495095" w:rsidRPr="00495095">
              <w:rPr>
                <w:szCs w:val="22"/>
              </w:rPr>
              <w:t>чени</w:t>
            </w:r>
            <w:r w:rsidR="00495095">
              <w:rPr>
                <w:szCs w:val="22"/>
              </w:rPr>
              <w:t>е</w:t>
            </w:r>
            <w:r w:rsidR="00495095" w:rsidRPr="00495095">
              <w:rPr>
                <w:szCs w:val="22"/>
              </w:rPr>
              <w:t xml:space="preserve"> грантовой поддержки (в части информации о проекте, и сметы планируемых расходов, связанных с реализацией проекта предоставляемом для получения грантовой поддержки)</w:t>
            </w:r>
          </w:p>
          <w:p w14:paraId="68821B29" w14:textId="3C793FC7" w:rsidR="008B6028" w:rsidRPr="003778E8" w:rsidRDefault="008B6028" w:rsidP="00C5186B">
            <w:pPr>
              <w:pStyle w:val="a5"/>
              <w:numPr>
                <w:ilvl w:val="0"/>
                <w:numId w:val="8"/>
              </w:numPr>
              <w:jc w:val="both"/>
              <w:rPr>
                <w:sz w:val="22"/>
                <w:szCs w:val="22"/>
              </w:rPr>
            </w:pPr>
            <w:r>
              <w:rPr>
                <w:sz w:val="22"/>
                <w:szCs w:val="22"/>
              </w:rPr>
              <w:t>Скрин-шот размещения на бизнес-витрине Волгоградской области с указанием активной ссылки на размещение</w:t>
            </w:r>
            <w:r w:rsidR="00C5186B">
              <w:rPr>
                <w:sz w:val="22"/>
                <w:szCs w:val="22"/>
              </w:rPr>
              <w:t xml:space="preserve"> </w:t>
            </w:r>
            <w:hyperlink r:id="rId17" w:history="1">
              <w:r w:rsidR="00C5186B" w:rsidRPr="009D643A">
                <w:rPr>
                  <w:rStyle w:val="a9"/>
                  <w:iCs/>
                  <w:shd w:val="clear" w:color="auto" w:fill="FFFFFF"/>
                </w:rPr>
                <w:t>https://biznes.mspvolga.ru/</w:t>
              </w:r>
            </w:hyperlink>
          </w:p>
        </w:tc>
      </w:tr>
    </w:tbl>
    <w:p w14:paraId="779645D6" w14:textId="77777777" w:rsidR="0071179B" w:rsidRDefault="0071179B" w:rsidP="004175AD">
      <w:pPr>
        <w:ind w:firstLine="0"/>
        <w:jc w:val="left"/>
        <w:rPr>
          <w:b/>
          <w:bCs/>
          <w:sz w:val="24"/>
        </w:rPr>
      </w:pPr>
    </w:p>
    <w:p w14:paraId="61844A62" w14:textId="3E014102" w:rsidR="00DA7659" w:rsidRPr="00DA7659" w:rsidRDefault="00DA7659" w:rsidP="00DA7659">
      <w:pPr>
        <w:shd w:val="clear" w:color="auto" w:fill="FFFFFF"/>
        <w:ind w:firstLine="0"/>
        <w:jc w:val="left"/>
        <w:rPr>
          <w:sz w:val="24"/>
        </w:rPr>
      </w:pPr>
      <w:r w:rsidRPr="00DA7659">
        <w:rPr>
          <w:sz w:val="24"/>
        </w:rPr>
        <w:t>При предоставлении коммерческого предложения необходимо указать следующее:</w:t>
      </w:r>
    </w:p>
    <w:p w14:paraId="2B268F55" w14:textId="57F39248" w:rsidR="00DA7659" w:rsidRPr="00DA7659" w:rsidRDefault="00DA7659">
      <w:pPr>
        <w:numPr>
          <w:ilvl w:val="0"/>
          <w:numId w:val="10"/>
        </w:numPr>
        <w:shd w:val="clear" w:color="auto" w:fill="FFFFFF"/>
        <w:rPr>
          <w:sz w:val="24"/>
        </w:rPr>
      </w:pPr>
      <w:r w:rsidRPr="00DA7659">
        <w:rPr>
          <w:sz w:val="24"/>
        </w:rPr>
        <w:t>место оказания услуг;</w:t>
      </w:r>
    </w:p>
    <w:p w14:paraId="5D299C33" w14:textId="48133FD4" w:rsidR="00C56F81" w:rsidRDefault="00DA7659">
      <w:pPr>
        <w:numPr>
          <w:ilvl w:val="0"/>
          <w:numId w:val="10"/>
        </w:numPr>
        <w:shd w:val="clear" w:color="auto" w:fill="FFFFFF"/>
        <w:rPr>
          <w:sz w:val="24"/>
        </w:rPr>
      </w:pPr>
      <w:r w:rsidRPr="00C56F81">
        <w:rPr>
          <w:sz w:val="24"/>
        </w:rPr>
        <w:t xml:space="preserve">стоимость услуг с указанием стоимости за 1 единицу </w:t>
      </w:r>
      <w:r w:rsidR="00EB4B1F">
        <w:rPr>
          <w:sz w:val="24"/>
        </w:rPr>
        <w:t xml:space="preserve">услуги </w:t>
      </w:r>
      <w:r w:rsidR="00607EEA">
        <w:rPr>
          <w:sz w:val="24"/>
        </w:rPr>
        <w:t>в соответствии со спецификацией</w:t>
      </w:r>
      <w:r w:rsidR="00C56F81">
        <w:rPr>
          <w:sz w:val="24"/>
        </w:rPr>
        <w:t>:</w:t>
      </w:r>
    </w:p>
    <w:p w14:paraId="40E6C97D" w14:textId="77777777" w:rsidR="00C56F81" w:rsidRDefault="00C56F81" w:rsidP="00C56F81">
      <w:pPr>
        <w:shd w:val="clear" w:color="auto" w:fill="FFFFFF"/>
        <w:ind w:left="720" w:firstLine="0"/>
        <w:rPr>
          <w:sz w:val="24"/>
        </w:rPr>
      </w:pPr>
    </w:p>
    <w:p w14:paraId="141C3BBF" w14:textId="77777777" w:rsidR="00D924B0" w:rsidRDefault="00D924B0" w:rsidP="00607EEA">
      <w:pPr>
        <w:shd w:val="clear" w:color="auto" w:fill="FFFFFF"/>
        <w:ind w:left="720" w:firstLine="0"/>
        <w:jc w:val="center"/>
        <w:rPr>
          <w:b/>
          <w:bCs/>
          <w:sz w:val="24"/>
        </w:rPr>
      </w:pPr>
    </w:p>
    <w:p w14:paraId="7509D220" w14:textId="1A2CD725" w:rsidR="00C56F81" w:rsidRPr="00607EEA" w:rsidRDefault="00607EEA" w:rsidP="00607EEA">
      <w:pPr>
        <w:shd w:val="clear" w:color="auto" w:fill="FFFFFF"/>
        <w:ind w:left="720" w:firstLine="0"/>
        <w:jc w:val="center"/>
        <w:rPr>
          <w:b/>
          <w:bCs/>
          <w:sz w:val="24"/>
        </w:rPr>
      </w:pPr>
      <w:r w:rsidRPr="00607EEA">
        <w:rPr>
          <w:b/>
          <w:bCs/>
          <w:sz w:val="24"/>
        </w:rPr>
        <w:t>Спецификация</w:t>
      </w:r>
    </w:p>
    <w:p w14:paraId="7087A9DE" w14:textId="77777777" w:rsidR="00607EEA" w:rsidRPr="00607EEA" w:rsidRDefault="00607EEA" w:rsidP="00C56F81">
      <w:pPr>
        <w:shd w:val="clear" w:color="auto" w:fill="FFFFFF"/>
        <w:ind w:left="720" w:firstLine="0"/>
        <w:rPr>
          <w:b/>
          <w:bCs/>
          <w:sz w:val="24"/>
        </w:rPr>
      </w:pPr>
    </w:p>
    <w:tbl>
      <w:tblPr>
        <w:tblStyle w:val="ac"/>
        <w:tblW w:w="10206" w:type="dxa"/>
        <w:tblInd w:w="-5" w:type="dxa"/>
        <w:tblLook w:val="04A0" w:firstRow="1" w:lastRow="0" w:firstColumn="1" w:lastColumn="0" w:noHBand="0" w:noVBand="1"/>
      </w:tblPr>
      <w:tblGrid>
        <w:gridCol w:w="6521"/>
        <w:gridCol w:w="1862"/>
        <w:gridCol w:w="1823"/>
      </w:tblGrid>
      <w:tr w:rsidR="00C56F81" w14:paraId="4789BEA0" w14:textId="365C2089" w:rsidTr="00BD0096">
        <w:tc>
          <w:tcPr>
            <w:tcW w:w="6521" w:type="dxa"/>
            <w:vAlign w:val="center"/>
          </w:tcPr>
          <w:p w14:paraId="4E2BB0F5" w14:textId="4E3F806C" w:rsidR="00C56F81" w:rsidRPr="00C56F81" w:rsidRDefault="00C56F81" w:rsidP="00C56F81">
            <w:pPr>
              <w:ind w:firstLine="0"/>
              <w:jc w:val="center"/>
              <w:rPr>
                <w:b/>
                <w:bCs/>
                <w:sz w:val="24"/>
              </w:rPr>
            </w:pPr>
            <w:r>
              <w:rPr>
                <w:b/>
                <w:bCs/>
                <w:sz w:val="24"/>
              </w:rPr>
              <w:t>н</w:t>
            </w:r>
            <w:r w:rsidRPr="00C56F81">
              <w:rPr>
                <w:b/>
                <w:bCs/>
                <w:sz w:val="24"/>
              </w:rPr>
              <w:t>аименование услуги</w:t>
            </w:r>
          </w:p>
        </w:tc>
        <w:tc>
          <w:tcPr>
            <w:tcW w:w="1862" w:type="dxa"/>
            <w:vAlign w:val="center"/>
          </w:tcPr>
          <w:p w14:paraId="7D307873" w14:textId="33EE5EE6" w:rsidR="00C56F81" w:rsidRPr="00C56F81" w:rsidRDefault="00C56F81" w:rsidP="00C56F81">
            <w:pPr>
              <w:ind w:firstLine="0"/>
              <w:jc w:val="center"/>
              <w:rPr>
                <w:b/>
                <w:bCs/>
                <w:sz w:val="24"/>
              </w:rPr>
            </w:pPr>
            <w:r w:rsidRPr="00C56F81">
              <w:rPr>
                <w:b/>
                <w:bCs/>
                <w:sz w:val="24"/>
              </w:rPr>
              <w:t>количество услуг</w:t>
            </w:r>
          </w:p>
        </w:tc>
        <w:tc>
          <w:tcPr>
            <w:tcW w:w="1823" w:type="dxa"/>
            <w:vAlign w:val="center"/>
          </w:tcPr>
          <w:p w14:paraId="07590895" w14:textId="291E2EA0" w:rsidR="00C56F81" w:rsidRPr="00C56F81" w:rsidRDefault="00C56F81" w:rsidP="00C56F81">
            <w:pPr>
              <w:ind w:firstLine="0"/>
              <w:jc w:val="center"/>
              <w:rPr>
                <w:b/>
                <w:bCs/>
                <w:sz w:val="24"/>
              </w:rPr>
            </w:pPr>
            <w:r w:rsidRPr="00C56F81">
              <w:rPr>
                <w:b/>
                <w:bCs/>
                <w:sz w:val="24"/>
              </w:rPr>
              <w:t>стоимость за единицу</w:t>
            </w:r>
          </w:p>
        </w:tc>
      </w:tr>
      <w:tr w:rsidR="00C56F81" w14:paraId="698A616C" w14:textId="65AC2481" w:rsidTr="00BD0096">
        <w:tc>
          <w:tcPr>
            <w:tcW w:w="6521" w:type="dxa"/>
          </w:tcPr>
          <w:p w14:paraId="5FEE0C71" w14:textId="7D2C7850" w:rsidR="00C56F81" w:rsidRPr="00C56F81" w:rsidRDefault="00C5186B" w:rsidP="00C56F81">
            <w:pPr>
              <w:ind w:firstLine="0"/>
              <w:rPr>
                <w:sz w:val="24"/>
              </w:rPr>
            </w:pPr>
            <w:r>
              <w:rPr>
                <w:sz w:val="24"/>
              </w:rPr>
              <w:t xml:space="preserve">Разработка и формирование </w:t>
            </w:r>
            <w:r w:rsidR="00C56F81" w:rsidRPr="00C56F81">
              <w:rPr>
                <w:sz w:val="24"/>
              </w:rPr>
              <w:t>бизнес-план</w:t>
            </w:r>
            <w:r>
              <w:rPr>
                <w:sz w:val="24"/>
              </w:rPr>
              <w:t>а</w:t>
            </w:r>
            <w:r w:rsidR="00C56F81" w:rsidRPr="00C56F81">
              <w:rPr>
                <w:sz w:val="24"/>
              </w:rPr>
              <w:t xml:space="preserve"> для получения финансирования в Ассоциации (некоммерческое партнерство) «Гарантийный фонд Волгоградской области» (в соответствии с размещенной информацией </w:t>
            </w:r>
            <w:hyperlink r:id="rId18" w:history="1">
              <w:r w:rsidR="00C56F81" w:rsidRPr="00C56F81">
                <w:rPr>
                  <w:rStyle w:val="a9"/>
                  <w:sz w:val="24"/>
                </w:rPr>
                <w:t>https://nprgf.com/</w:t>
              </w:r>
            </w:hyperlink>
            <w:r w:rsidR="00C56F81" w:rsidRPr="00C56F81">
              <w:rPr>
                <w:sz w:val="24"/>
              </w:rPr>
              <w:t>)</w:t>
            </w:r>
          </w:p>
        </w:tc>
        <w:tc>
          <w:tcPr>
            <w:tcW w:w="1862" w:type="dxa"/>
            <w:vAlign w:val="center"/>
          </w:tcPr>
          <w:p w14:paraId="4A60402A" w14:textId="54573088" w:rsidR="00C56F81" w:rsidRPr="00607EEA" w:rsidRDefault="00C56F81" w:rsidP="00C56F81">
            <w:pPr>
              <w:ind w:firstLine="0"/>
              <w:jc w:val="left"/>
              <w:rPr>
                <w:sz w:val="24"/>
                <w:vertAlign w:val="superscript"/>
              </w:rPr>
            </w:pPr>
            <w:r>
              <w:rPr>
                <w:sz w:val="24"/>
              </w:rPr>
              <w:t xml:space="preserve">не </w:t>
            </w:r>
            <w:r w:rsidR="00607EEA">
              <w:rPr>
                <w:sz w:val="24"/>
              </w:rPr>
              <w:t>мене</w:t>
            </w:r>
            <w:r>
              <w:rPr>
                <w:sz w:val="24"/>
              </w:rPr>
              <w:t>е 2-х</w:t>
            </w:r>
            <w:r w:rsidR="00607EEA">
              <w:rPr>
                <w:sz w:val="24"/>
              </w:rPr>
              <w:t>*</w:t>
            </w:r>
          </w:p>
        </w:tc>
        <w:tc>
          <w:tcPr>
            <w:tcW w:w="1823" w:type="dxa"/>
          </w:tcPr>
          <w:p w14:paraId="18015F54" w14:textId="77777777" w:rsidR="00C56F81" w:rsidRDefault="00C56F81" w:rsidP="00C56F81">
            <w:pPr>
              <w:ind w:firstLine="0"/>
              <w:rPr>
                <w:sz w:val="24"/>
              </w:rPr>
            </w:pPr>
          </w:p>
        </w:tc>
      </w:tr>
      <w:tr w:rsidR="00683127" w14:paraId="15F30180" w14:textId="16787BA6" w:rsidTr="006361D8">
        <w:tc>
          <w:tcPr>
            <w:tcW w:w="6521" w:type="dxa"/>
            <w:tcBorders>
              <w:top w:val="single" w:sz="4" w:space="0" w:color="auto"/>
              <w:left w:val="single" w:sz="4" w:space="0" w:color="auto"/>
              <w:bottom w:val="single" w:sz="4" w:space="0" w:color="auto"/>
            </w:tcBorders>
          </w:tcPr>
          <w:p w14:paraId="0A62DADE" w14:textId="67AE134E" w:rsidR="00683127" w:rsidRDefault="00683127" w:rsidP="00CB0E03">
            <w:pPr>
              <w:ind w:firstLine="0"/>
              <w:rPr>
                <w:sz w:val="24"/>
              </w:rPr>
            </w:pPr>
            <w:r>
              <w:rPr>
                <w:sz w:val="22"/>
                <w:szCs w:val="22"/>
              </w:rPr>
              <w:t xml:space="preserve">Формирование и заполнение пакета документов </w:t>
            </w:r>
            <w:r w:rsidRPr="001A2096">
              <w:rPr>
                <w:sz w:val="22"/>
                <w:szCs w:val="22"/>
              </w:rPr>
              <w:t xml:space="preserve"> для предоставления в Фонд микрофинансирования предпринимательства Волгоградской области (микрокредитная компания) субъектам малого и среднего предпринимательства для заявителей по программе «Старт"</w:t>
            </w:r>
            <w:r>
              <w:rPr>
                <w:sz w:val="22"/>
                <w:szCs w:val="22"/>
              </w:rPr>
              <w:t xml:space="preserve"> </w:t>
            </w:r>
            <w:r w:rsidRPr="001A2096">
              <w:rPr>
                <w:sz w:val="22"/>
                <w:szCs w:val="22"/>
              </w:rPr>
              <w:t>(в соответствии с размещенной информацией</w:t>
            </w:r>
            <w:r>
              <w:rPr>
                <w:sz w:val="22"/>
                <w:szCs w:val="22"/>
              </w:rPr>
              <w:t xml:space="preserve"> </w:t>
            </w:r>
            <w:hyperlink r:id="rId19" w:history="1">
              <w:r w:rsidRPr="009D643A">
                <w:rPr>
                  <w:rStyle w:val="a9"/>
                  <w:sz w:val="22"/>
                  <w:szCs w:val="22"/>
                </w:rPr>
                <w:t>https://mspvolga.ru/uslugi/finansirovanie-predprinimatelstva/</w:t>
              </w:r>
            </w:hyperlink>
            <w:r w:rsidRPr="001A2096">
              <w:rPr>
                <w:sz w:val="22"/>
                <w:szCs w:val="22"/>
              </w:rPr>
              <w:t xml:space="preserve"> </w:t>
            </w:r>
          </w:p>
        </w:tc>
        <w:tc>
          <w:tcPr>
            <w:tcW w:w="1862" w:type="dxa"/>
            <w:vMerge w:val="restart"/>
            <w:vAlign w:val="center"/>
          </w:tcPr>
          <w:p w14:paraId="0D7328DB" w14:textId="7701DE6E" w:rsidR="00683127" w:rsidRDefault="00683127" w:rsidP="00CB0E03">
            <w:pPr>
              <w:ind w:firstLine="0"/>
              <w:jc w:val="left"/>
              <w:rPr>
                <w:sz w:val="24"/>
              </w:rPr>
            </w:pPr>
            <w:r>
              <w:rPr>
                <w:sz w:val="24"/>
              </w:rPr>
              <w:t>не менее 10-ти*</w:t>
            </w:r>
          </w:p>
        </w:tc>
        <w:tc>
          <w:tcPr>
            <w:tcW w:w="1823" w:type="dxa"/>
          </w:tcPr>
          <w:p w14:paraId="272C5A9C" w14:textId="77777777" w:rsidR="00683127" w:rsidRDefault="00683127" w:rsidP="00CB0E03">
            <w:pPr>
              <w:ind w:firstLine="0"/>
              <w:rPr>
                <w:sz w:val="24"/>
              </w:rPr>
            </w:pPr>
          </w:p>
        </w:tc>
      </w:tr>
      <w:tr w:rsidR="00683127" w14:paraId="65DAA77D" w14:textId="77777777" w:rsidTr="006361D8">
        <w:tc>
          <w:tcPr>
            <w:tcW w:w="6521" w:type="dxa"/>
            <w:tcBorders>
              <w:top w:val="single" w:sz="4" w:space="0" w:color="auto"/>
              <w:left w:val="single" w:sz="4" w:space="0" w:color="auto"/>
              <w:bottom w:val="single" w:sz="4" w:space="0" w:color="auto"/>
            </w:tcBorders>
          </w:tcPr>
          <w:p w14:paraId="6D098616" w14:textId="253D3618" w:rsidR="00683127" w:rsidRDefault="00683127" w:rsidP="00683127">
            <w:pPr>
              <w:ind w:firstLine="0"/>
              <w:rPr>
                <w:sz w:val="22"/>
                <w:szCs w:val="22"/>
              </w:rPr>
            </w:pPr>
            <w:r>
              <w:rPr>
                <w:sz w:val="22"/>
                <w:szCs w:val="22"/>
              </w:rPr>
              <w:t xml:space="preserve">Формирование и заполнение пакета документов </w:t>
            </w:r>
            <w:r w:rsidRPr="001A2096">
              <w:rPr>
                <w:sz w:val="22"/>
                <w:szCs w:val="22"/>
              </w:rPr>
              <w:t xml:space="preserve"> для предоставления в Фонд микрофинансирования предпринимательства Волгоградской области (микрокредитная компания) субъектам малого и среднего предпринимательства для заявителей по программе «</w:t>
            </w:r>
            <w:r>
              <w:rPr>
                <w:sz w:val="22"/>
                <w:szCs w:val="22"/>
              </w:rPr>
              <w:t xml:space="preserve">Развитие» </w:t>
            </w:r>
            <w:r w:rsidRPr="001A2096">
              <w:rPr>
                <w:sz w:val="22"/>
                <w:szCs w:val="22"/>
              </w:rPr>
              <w:t>(в соответствии с размещенной информацией</w:t>
            </w:r>
            <w:r>
              <w:rPr>
                <w:sz w:val="22"/>
                <w:szCs w:val="22"/>
              </w:rPr>
              <w:t xml:space="preserve"> </w:t>
            </w:r>
            <w:hyperlink r:id="rId20" w:history="1">
              <w:r w:rsidRPr="009D643A">
                <w:rPr>
                  <w:rStyle w:val="a9"/>
                  <w:sz w:val="22"/>
                  <w:szCs w:val="22"/>
                </w:rPr>
                <w:t>https://mspvolga.ru/uslugi/finansirovanie-predprinimatelstva/</w:t>
              </w:r>
            </w:hyperlink>
            <w:r w:rsidRPr="001A2096">
              <w:rPr>
                <w:sz w:val="22"/>
                <w:szCs w:val="22"/>
              </w:rPr>
              <w:t xml:space="preserve"> </w:t>
            </w:r>
          </w:p>
        </w:tc>
        <w:tc>
          <w:tcPr>
            <w:tcW w:w="1862" w:type="dxa"/>
            <w:vMerge/>
            <w:vAlign w:val="center"/>
          </w:tcPr>
          <w:p w14:paraId="2169E49E" w14:textId="77777777" w:rsidR="00683127" w:rsidRDefault="00683127" w:rsidP="00683127">
            <w:pPr>
              <w:ind w:firstLine="0"/>
              <w:jc w:val="left"/>
              <w:rPr>
                <w:sz w:val="24"/>
              </w:rPr>
            </w:pPr>
          </w:p>
        </w:tc>
        <w:tc>
          <w:tcPr>
            <w:tcW w:w="1823" w:type="dxa"/>
          </w:tcPr>
          <w:p w14:paraId="76744727" w14:textId="77777777" w:rsidR="00683127" w:rsidRDefault="00683127" w:rsidP="00683127">
            <w:pPr>
              <w:ind w:firstLine="0"/>
              <w:rPr>
                <w:sz w:val="24"/>
              </w:rPr>
            </w:pPr>
          </w:p>
        </w:tc>
      </w:tr>
      <w:tr w:rsidR="00683127" w14:paraId="549E458D" w14:textId="2BA10E2C" w:rsidTr="00BD0096">
        <w:tc>
          <w:tcPr>
            <w:tcW w:w="6521" w:type="dxa"/>
          </w:tcPr>
          <w:p w14:paraId="268D37DC" w14:textId="28C82EC0" w:rsidR="00683127" w:rsidRDefault="00683127" w:rsidP="00683127">
            <w:pPr>
              <w:shd w:val="clear" w:color="auto" w:fill="FFFFFF"/>
              <w:ind w:firstLine="0"/>
              <w:rPr>
                <w:sz w:val="24"/>
              </w:rPr>
            </w:pPr>
            <w:r w:rsidRPr="001A2096">
              <w:rPr>
                <w:sz w:val="24"/>
              </w:rPr>
              <w:t>подготовка и оформление формы для подачи документов на получение гран</w:t>
            </w:r>
            <w:r>
              <w:rPr>
                <w:sz w:val="24"/>
              </w:rPr>
              <w:t>т</w:t>
            </w:r>
            <w:r w:rsidRPr="001A2096">
              <w:rPr>
                <w:sz w:val="24"/>
              </w:rPr>
              <w:t xml:space="preserve">овой поддержки (в части информации о проекте, и сметы планируемых расходов, </w:t>
            </w:r>
            <w:r>
              <w:rPr>
                <w:sz w:val="24"/>
              </w:rPr>
              <w:t>с</w:t>
            </w:r>
            <w:r w:rsidRPr="001A2096">
              <w:rPr>
                <w:sz w:val="24"/>
              </w:rPr>
              <w:t>вязанных с реализацией проекта предоставляемом для получения грантовой поддержки)</w:t>
            </w:r>
          </w:p>
        </w:tc>
        <w:tc>
          <w:tcPr>
            <w:tcW w:w="1862" w:type="dxa"/>
            <w:vAlign w:val="center"/>
          </w:tcPr>
          <w:p w14:paraId="12A4BAC8" w14:textId="188AB465" w:rsidR="00683127" w:rsidRDefault="00683127" w:rsidP="00683127">
            <w:pPr>
              <w:ind w:firstLine="0"/>
              <w:jc w:val="left"/>
              <w:rPr>
                <w:sz w:val="24"/>
              </w:rPr>
            </w:pPr>
            <w:r>
              <w:rPr>
                <w:sz w:val="24"/>
              </w:rPr>
              <w:t>не менее 30-ти*</w:t>
            </w:r>
          </w:p>
        </w:tc>
        <w:tc>
          <w:tcPr>
            <w:tcW w:w="1823" w:type="dxa"/>
          </w:tcPr>
          <w:p w14:paraId="5CA978FC" w14:textId="77777777" w:rsidR="00683127" w:rsidRDefault="00683127" w:rsidP="00683127">
            <w:pPr>
              <w:ind w:firstLine="0"/>
              <w:rPr>
                <w:sz w:val="24"/>
              </w:rPr>
            </w:pPr>
          </w:p>
        </w:tc>
      </w:tr>
    </w:tbl>
    <w:p w14:paraId="638BBDBF" w14:textId="546C5EF2" w:rsidR="00C56F81" w:rsidRDefault="00607EEA" w:rsidP="00607EEA">
      <w:pPr>
        <w:shd w:val="clear" w:color="auto" w:fill="FFFFFF"/>
        <w:ind w:firstLine="0"/>
      </w:pPr>
      <w:r w:rsidRPr="00607EEA">
        <w:rPr>
          <w:sz w:val="32"/>
          <w:szCs w:val="32"/>
        </w:rPr>
        <w:t>*</w:t>
      </w:r>
      <w:r>
        <w:t xml:space="preserve"> - </w:t>
      </w:r>
      <w:r w:rsidRPr="00607EEA">
        <w:rPr>
          <w:sz w:val="24"/>
        </w:rPr>
        <w:t>итоговое количество получателей услуг определяется с учетом сформировавшейся начально максимальной цены договора по каждой услуге итогам сбора коммерческих предложений</w:t>
      </w:r>
    </w:p>
    <w:p w14:paraId="23211FF3" w14:textId="77777777" w:rsidR="00607EEA" w:rsidRPr="00607EEA" w:rsidRDefault="00607EEA" w:rsidP="00607EEA">
      <w:pPr>
        <w:pStyle w:val="a5"/>
        <w:shd w:val="clear" w:color="auto" w:fill="FFFFFF"/>
        <w:ind w:left="1031"/>
      </w:pPr>
    </w:p>
    <w:p w14:paraId="48607739" w14:textId="77777777" w:rsidR="00DA7659" w:rsidRPr="00DA7659" w:rsidRDefault="00DA7659">
      <w:pPr>
        <w:numPr>
          <w:ilvl w:val="0"/>
          <w:numId w:val="10"/>
        </w:numPr>
        <w:rPr>
          <w:sz w:val="24"/>
        </w:rPr>
      </w:pPr>
      <w:r w:rsidRPr="00DA7659">
        <w:rPr>
          <w:sz w:val="24"/>
        </w:rPr>
        <w:t>квалификацию и опыт документов Исполнителя с приложением подтверждающих документов;</w:t>
      </w:r>
    </w:p>
    <w:p w14:paraId="37CAADEF" w14:textId="77777777" w:rsidR="00DA7659" w:rsidRPr="00DA7659" w:rsidRDefault="00DA7659">
      <w:pPr>
        <w:numPr>
          <w:ilvl w:val="0"/>
          <w:numId w:val="10"/>
        </w:numPr>
        <w:rPr>
          <w:sz w:val="24"/>
        </w:rPr>
      </w:pPr>
      <w:r w:rsidRPr="00DA7659">
        <w:rPr>
          <w:sz w:val="24"/>
        </w:rPr>
        <w:t xml:space="preserve">обязательство об отсутствии нахождения в одной группе лиц с получателями услуг. </w:t>
      </w:r>
    </w:p>
    <w:p w14:paraId="757F8229" w14:textId="77777777" w:rsidR="00DA7659" w:rsidRPr="00DA7659" w:rsidRDefault="00DA7659" w:rsidP="00DA7659">
      <w:pPr>
        <w:ind w:left="720" w:firstLine="0"/>
        <w:rPr>
          <w:sz w:val="24"/>
        </w:rPr>
      </w:pPr>
    </w:p>
    <w:p w14:paraId="37B16504" w14:textId="77777777" w:rsidR="00DA7659" w:rsidRPr="00DA7659" w:rsidRDefault="00DA7659" w:rsidP="00DA7659">
      <w:pPr>
        <w:shd w:val="clear" w:color="auto" w:fill="FFFFFF"/>
        <w:ind w:left="720" w:firstLine="0"/>
        <w:jc w:val="left"/>
        <w:rPr>
          <w:sz w:val="24"/>
        </w:rPr>
      </w:pPr>
    </w:p>
    <w:p w14:paraId="2B7D29B0" w14:textId="19A7B353" w:rsidR="00DA7659" w:rsidRPr="00DA7659" w:rsidRDefault="00DA7659" w:rsidP="00DA7659">
      <w:pPr>
        <w:spacing w:after="240"/>
        <w:rPr>
          <w:b/>
          <w:bCs/>
          <w:sz w:val="24"/>
          <w:lang w:eastAsia="ar-SA"/>
        </w:rPr>
      </w:pPr>
      <w:bookmarkStart w:id="5" w:name="_Hlk99023829"/>
      <w:r w:rsidRPr="00DA7659">
        <w:rPr>
          <w:b/>
          <w:bCs/>
          <w:sz w:val="24"/>
          <w:lang w:eastAsia="ar-SA"/>
        </w:rPr>
        <w:t xml:space="preserve">Срок сбора коммерческих предложений: по </w:t>
      </w:r>
      <w:r w:rsidR="00683127">
        <w:rPr>
          <w:b/>
          <w:bCs/>
          <w:sz w:val="24"/>
          <w:lang w:eastAsia="ar-SA"/>
        </w:rPr>
        <w:t>2</w:t>
      </w:r>
      <w:r w:rsidR="00610BED">
        <w:rPr>
          <w:b/>
          <w:bCs/>
          <w:sz w:val="24"/>
          <w:lang w:eastAsia="ar-SA"/>
        </w:rPr>
        <w:t>2</w:t>
      </w:r>
      <w:r w:rsidRPr="00DA7659">
        <w:rPr>
          <w:b/>
          <w:bCs/>
          <w:sz w:val="24"/>
          <w:lang w:eastAsia="ar-SA"/>
        </w:rPr>
        <w:t xml:space="preserve"> </w:t>
      </w:r>
      <w:r w:rsidR="00564033">
        <w:rPr>
          <w:b/>
          <w:bCs/>
          <w:sz w:val="24"/>
          <w:lang w:eastAsia="ar-SA"/>
        </w:rPr>
        <w:t>марта</w:t>
      </w:r>
      <w:r w:rsidRPr="00DA7659">
        <w:rPr>
          <w:b/>
          <w:bCs/>
          <w:sz w:val="24"/>
          <w:lang w:eastAsia="ar-SA"/>
        </w:rPr>
        <w:t xml:space="preserve"> 2023 года включительно (до 12.00). </w:t>
      </w:r>
    </w:p>
    <w:p w14:paraId="7BB5199A" w14:textId="77777777" w:rsidR="00DA7659" w:rsidRPr="00DA7659" w:rsidRDefault="00DA7659" w:rsidP="00DA7659">
      <w:pPr>
        <w:spacing w:after="240"/>
        <w:ind w:firstLine="720"/>
        <w:rPr>
          <w:sz w:val="24"/>
          <w:lang w:eastAsia="ar-SA"/>
        </w:rPr>
      </w:pPr>
      <w:r w:rsidRPr="00DA7659">
        <w:rPr>
          <w:sz w:val="24"/>
          <w:lang w:eastAsia="ar-SA"/>
        </w:rPr>
        <w:t xml:space="preserve">Коммерческие предложения направляются на электронный адрес: </w:t>
      </w:r>
      <w:hyperlink r:id="rId21" w:history="1">
        <w:r w:rsidRPr="00DA7659">
          <w:rPr>
            <w:color w:val="0000FF"/>
            <w:sz w:val="24"/>
            <w:u w:val="single"/>
            <w:lang w:val="en-US" w:eastAsia="ar-SA"/>
          </w:rPr>
          <w:t>cpp</w:t>
        </w:r>
        <w:r w:rsidRPr="00DA7659">
          <w:rPr>
            <w:color w:val="0000FF"/>
            <w:sz w:val="24"/>
            <w:u w:val="single"/>
            <w:lang w:eastAsia="ar-SA"/>
          </w:rPr>
          <w:t>34@</w:t>
        </w:r>
        <w:r w:rsidRPr="00DA7659">
          <w:rPr>
            <w:color w:val="0000FF"/>
            <w:sz w:val="24"/>
            <w:u w:val="single"/>
            <w:lang w:val="en-US" w:eastAsia="ar-SA"/>
          </w:rPr>
          <w:t>volganet</w:t>
        </w:r>
        <w:r w:rsidRPr="00DA7659">
          <w:rPr>
            <w:color w:val="0000FF"/>
            <w:sz w:val="24"/>
            <w:u w:val="single"/>
            <w:lang w:eastAsia="ar-SA"/>
          </w:rPr>
          <w:t>.</w:t>
        </w:r>
        <w:proofErr w:type="spellStart"/>
        <w:r w:rsidRPr="00DA7659">
          <w:rPr>
            <w:color w:val="0000FF"/>
            <w:sz w:val="24"/>
            <w:u w:val="single"/>
            <w:lang w:val="en-US" w:eastAsia="ar-SA"/>
          </w:rPr>
          <w:t>ru</w:t>
        </w:r>
        <w:proofErr w:type="spellEnd"/>
      </w:hyperlink>
      <w:r w:rsidRPr="00DA7659">
        <w:rPr>
          <w:sz w:val="24"/>
          <w:lang w:eastAsia="ar-SA"/>
        </w:rPr>
        <w:t>. Дополнительные вопросы можно уточнить в Центре поддержки предпринимательства по телефону - 8(8442) 32-00-05.</w:t>
      </w:r>
      <w:bookmarkEnd w:id="5"/>
    </w:p>
    <w:p w14:paraId="3698A1CD" w14:textId="77777777" w:rsidR="000504E3" w:rsidRDefault="000504E3">
      <w:pPr>
        <w:spacing w:after="160" w:line="259" w:lineRule="auto"/>
        <w:ind w:firstLine="0"/>
        <w:jc w:val="left"/>
        <w:rPr>
          <w:sz w:val="22"/>
          <w:szCs w:val="22"/>
        </w:rPr>
      </w:pPr>
    </w:p>
    <w:p w14:paraId="1A9A60C6" w14:textId="305DA394" w:rsidR="000504E3" w:rsidRDefault="000504E3">
      <w:pPr>
        <w:spacing w:after="160" w:line="259" w:lineRule="auto"/>
        <w:ind w:firstLine="0"/>
        <w:jc w:val="left"/>
        <w:rPr>
          <w:sz w:val="22"/>
          <w:szCs w:val="22"/>
        </w:rPr>
      </w:pPr>
    </w:p>
    <w:p w14:paraId="13593F82" w14:textId="61E6106D" w:rsidR="005230A8" w:rsidRDefault="005230A8">
      <w:pPr>
        <w:spacing w:after="160" w:line="259" w:lineRule="auto"/>
        <w:ind w:firstLine="0"/>
        <w:jc w:val="left"/>
        <w:rPr>
          <w:sz w:val="22"/>
          <w:szCs w:val="22"/>
        </w:rPr>
      </w:pPr>
    </w:p>
    <w:p w14:paraId="52111A43" w14:textId="1E19E175" w:rsidR="005230A8" w:rsidRDefault="005230A8">
      <w:pPr>
        <w:spacing w:after="160" w:line="259" w:lineRule="auto"/>
        <w:ind w:firstLine="0"/>
        <w:jc w:val="left"/>
        <w:rPr>
          <w:sz w:val="22"/>
          <w:szCs w:val="22"/>
        </w:rPr>
      </w:pPr>
    </w:p>
    <w:p w14:paraId="4D429340" w14:textId="77777777" w:rsidR="00610BED" w:rsidRDefault="00610BED" w:rsidP="000504E3">
      <w:pPr>
        <w:ind w:firstLine="567"/>
        <w:jc w:val="right"/>
        <w:rPr>
          <w:rFonts w:eastAsia="Calibri"/>
          <w:i/>
          <w:sz w:val="24"/>
        </w:rPr>
      </w:pPr>
      <w:bookmarkStart w:id="6" w:name="_Hlk127443373"/>
    </w:p>
    <w:p w14:paraId="431A63EB" w14:textId="77777777" w:rsidR="00610BED" w:rsidRDefault="00610BED" w:rsidP="000504E3">
      <w:pPr>
        <w:ind w:firstLine="567"/>
        <w:jc w:val="right"/>
        <w:rPr>
          <w:rFonts w:eastAsia="Calibri"/>
          <w:i/>
          <w:sz w:val="24"/>
        </w:rPr>
      </w:pPr>
    </w:p>
    <w:p w14:paraId="233C4FAF" w14:textId="77777777" w:rsidR="00610BED" w:rsidRDefault="00610BED" w:rsidP="000504E3">
      <w:pPr>
        <w:ind w:firstLine="567"/>
        <w:jc w:val="right"/>
        <w:rPr>
          <w:rFonts w:eastAsia="Calibri"/>
          <w:i/>
          <w:sz w:val="24"/>
        </w:rPr>
      </w:pPr>
    </w:p>
    <w:p w14:paraId="6263F501" w14:textId="77777777" w:rsidR="00610BED" w:rsidRDefault="00610BED" w:rsidP="000504E3">
      <w:pPr>
        <w:ind w:firstLine="567"/>
        <w:jc w:val="right"/>
        <w:rPr>
          <w:rFonts w:eastAsia="Calibri"/>
          <w:i/>
          <w:sz w:val="24"/>
        </w:rPr>
      </w:pPr>
    </w:p>
    <w:p w14:paraId="3557CBFC" w14:textId="77777777" w:rsidR="00610BED" w:rsidRDefault="00610BED" w:rsidP="000504E3">
      <w:pPr>
        <w:ind w:firstLine="567"/>
        <w:jc w:val="right"/>
        <w:rPr>
          <w:rFonts w:eastAsia="Calibri"/>
          <w:i/>
          <w:sz w:val="24"/>
        </w:rPr>
      </w:pPr>
    </w:p>
    <w:p w14:paraId="25EDC6E8" w14:textId="77777777" w:rsidR="00610BED" w:rsidRDefault="00610BED" w:rsidP="000504E3">
      <w:pPr>
        <w:ind w:firstLine="567"/>
        <w:jc w:val="right"/>
        <w:rPr>
          <w:rFonts w:eastAsia="Calibri"/>
          <w:i/>
          <w:sz w:val="24"/>
        </w:rPr>
      </w:pPr>
    </w:p>
    <w:p w14:paraId="03C8491C" w14:textId="0439513A" w:rsidR="000504E3" w:rsidRPr="00713EEA" w:rsidRDefault="005230A8" w:rsidP="000504E3">
      <w:pPr>
        <w:ind w:firstLine="567"/>
        <w:jc w:val="right"/>
        <w:rPr>
          <w:rFonts w:eastAsia="Calibri"/>
          <w:i/>
          <w:sz w:val="24"/>
        </w:rPr>
      </w:pPr>
      <w:r>
        <w:rPr>
          <w:rFonts w:eastAsia="Calibri"/>
          <w:i/>
          <w:sz w:val="24"/>
        </w:rPr>
        <w:lastRenderedPageBreak/>
        <w:t>При</w:t>
      </w:r>
      <w:r w:rsidR="000504E3" w:rsidRPr="00713EEA">
        <w:rPr>
          <w:rFonts w:eastAsia="Calibri"/>
          <w:i/>
          <w:sz w:val="24"/>
        </w:rPr>
        <w:t xml:space="preserve">ложение № </w:t>
      </w:r>
      <w:r w:rsidR="006D3033" w:rsidRPr="00713EEA">
        <w:rPr>
          <w:rFonts w:eastAsia="Calibri"/>
          <w:i/>
          <w:sz w:val="24"/>
        </w:rPr>
        <w:t>1</w:t>
      </w:r>
      <w:r w:rsidR="000504E3" w:rsidRPr="00713EEA">
        <w:rPr>
          <w:rFonts w:eastAsia="Calibri"/>
          <w:i/>
          <w:sz w:val="24"/>
        </w:rPr>
        <w:t xml:space="preserve"> </w:t>
      </w:r>
    </w:p>
    <w:p w14:paraId="347E5535" w14:textId="7BC65C1A" w:rsidR="000504E3" w:rsidRPr="00713EEA" w:rsidRDefault="000504E3" w:rsidP="000504E3">
      <w:pPr>
        <w:ind w:firstLine="567"/>
        <w:jc w:val="right"/>
        <w:rPr>
          <w:rFonts w:eastAsia="Calibri"/>
          <w:i/>
          <w:sz w:val="24"/>
        </w:rPr>
      </w:pPr>
      <w:r w:rsidRPr="00713EEA">
        <w:rPr>
          <w:rFonts w:eastAsia="Calibri"/>
          <w:i/>
          <w:sz w:val="24"/>
        </w:rPr>
        <w:t>к Техническому заданию</w:t>
      </w:r>
    </w:p>
    <w:p w14:paraId="6CC65C81" w14:textId="77777777" w:rsidR="000504E3" w:rsidRPr="00A85A7E" w:rsidRDefault="000504E3" w:rsidP="000504E3">
      <w:pPr>
        <w:widowControl w:val="0"/>
        <w:suppressAutoHyphens/>
        <w:spacing w:line="276" w:lineRule="auto"/>
        <w:ind w:firstLine="0"/>
        <w:jc w:val="center"/>
        <w:rPr>
          <w:rFonts w:eastAsia="Calibri"/>
          <w:b/>
          <w:bCs/>
          <w:kern w:val="1"/>
          <w:sz w:val="22"/>
          <w:szCs w:val="22"/>
          <w:lang w:eastAsia="ar-SA"/>
        </w:rPr>
      </w:pPr>
      <w:r w:rsidRPr="00A85A7E">
        <w:rPr>
          <w:rFonts w:eastAsia="Calibri"/>
          <w:b/>
          <w:bCs/>
          <w:kern w:val="1"/>
          <w:sz w:val="22"/>
          <w:szCs w:val="22"/>
          <w:lang w:eastAsia="ar-SA"/>
        </w:rPr>
        <w:t>Заявка</w:t>
      </w:r>
    </w:p>
    <w:p w14:paraId="10D7A87E" w14:textId="77777777" w:rsidR="000504E3" w:rsidRPr="00A85A7E" w:rsidRDefault="000504E3" w:rsidP="000504E3">
      <w:pPr>
        <w:widowControl w:val="0"/>
        <w:suppressAutoHyphens/>
        <w:spacing w:line="276" w:lineRule="auto"/>
        <w:ind w:firstLine="0"/>
        <w:jc w:val="center"/>
        <w:rPr>
          <w:rFonts w:eastAsia="Calibri"/>
          <w:bCs/>
          <w:kern w:val="1"/>
          <w:sz w:val="22"/>
          <w:szCs w:val="22"/>
          <w:lang w:eastAsia="ar-SA"/>
        </w:rPr>
      </w:pPr>
      <w:r w:rsidRPr="00A85A7E">
        <w:rPr>
          <w:rFonts w:eastAsia="Calibri"/>
          <w:b/>
          <w:bCs/>
          <w:kern w:val="1"/>
          <w:sz w:val="22"/>
          <w:szCs w:val="22"/>
          <w:lang w:eastAsia="ar-SA"/>
        </w:rPr>
        <w:t>субъекта малого и среднего предпринимательства Волгоградской области на получение государственной поддержки</w:t>
      </w:r>
      <w:r>
        <w:rPr>
          <w:rFonts w:eastAsia="Calibri"/>
          <w:b/>
          <w:bCs/>
          <w:kern w:val="1"/>
          <w:sz w:val="22"/>
          <w:szCs w:val="22"/>
          <w:lang w:eastAsia="ar-SA"/>
        </w:rPr>
        <w:t xml:space="preserve"> (услуги)</w:t>
      </w:r>
    </w:p>
    <w:tbl>
      <w:tblPr>
        <w:tblW w:w="11096" w:type="dxa"/>
        <w:tblInd w:w="-431" w:type="dxa"/>
        <w:tblLayout w:type="fixed"/>
        <w:tblCellMar>
          <w:left w:w="70" w:type="dxa"/>
          <w:right w:w="70" w:type="dxa"/>
        </w:tblCellMar>
        <w:tblLook w:val="0000" w:firstRow="0" w:lastRow="0" w:firstColumn="0" w:lastColumn="0" w:noHBand="0" w:noVBand="0"/>
      </w:tblPr>
      <w:tblGrid>
        <w:gridCol w:w="3314"/>
        <w:gridCol w:w="6772"/>
        <w:gridCol w:w="1010"/>
      </w:tblGrid>
      <w:tr w:rsidR="00C56F81" w:rsidRPr="00A85A7E" w14:paraId="5ABBF050" w14:textId="4186B9F6" w:rsidTr="00EB4B1F">
        <w:trPr>
          <w:trHeight w:val="585"/>
        </w:trPr>
        <w:tc>
          <w:tcPr>
            <w:tcW w:w="3314" w:type="dxa"/>
            <w:vMerge w:val="restart"/>
            <w:tcBorders>
              <w:top w:val="single" w:sz="4" w:space="0" w:color="000000"/>
              <w:left w:val="single" w:sz="4" w:space="0" w:color="000000"/>
              <w:right w:val="single" w:sz="4" w:space="0" w:color="auto"/>
            </w:tcBorders>
            <w:shd w:val="clear" w:color="auto" w:fill="auto"/>
            <w:vAlign w:val="center"/>
          </w:tcPr>
          <w:p w14:paraId="3C67A558" w14:textId="77777777" w:rsidR="00C56F81" w:rsidRPr="00A85A7E" w:rsidRDefault="00C56F81" w:rsidP="00392646">
            <w:pPr>
              <w:snapToGrid w:val="0"/>
              <w:spacing w:before="60" w:after="40"/>
              <w:ind w:firstLine="0"/>
              <w:jc w:val="left"/>
              <w:rPr>
                <w:rFonts w:eastAsia="Calibri"/>
                <w:sz w:val="22"/>
                <w:szCs w:val="22"/>
                <w:lang w:eastAsia="en-US"/>
              </w:rPr>
            </w:pPr>
            <w:r w:rsidRPr="00A85A7E">
              <w:rPr>
                <w:rFonts w:eastAsia="Calibri"/>
                <w:sz w:val="22"/>
                <w:szCs w:val="22"/>
                <w:lang w:eastAsia="en-US"/>
              </w:rPr>
              <w:t>Наименование услуги</w:t>
            </w:r>
          </w:p>
        </w:tc>
        <w:tc>
          <w:tcPr>
            <w:tcW w:w="7782"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6898F0DA" w14:textId="53B85CC1" w:rsidR="00C56F81" w:rsidRPr="001A2096" w:rsidRDefault="008B6028" w:rsidP="00E14C72">
            <w:pPr>
              <w:snapToGrid w:val="0"/>
              <w:spacing w:after="160"/>
              <w:ind w:firstLine="0"/>
              <w:jc w:val="center"/>
              <w:rPr>
                <w:rFonts w:eastAsia="Calibri"/>
                <w:b/>
                <w:bCs/>
                <w:sz w:val="22"/>
                <w:szCs w:val="22"/>
                <w:lang w:eastAsia="en-US"/>
              </w:rPr>
            </w:pPr>
            <w:r>
              <w:rPr>
                <w:rFonts w:eastAsia="Calibri"/>
                <w:b/>
                <w:bCs/>
                <w:sz w:val="22"/>
                <w:szCs w:val="22"/>
                <w:lang w:eastAsia="en-US"/>
              </w:rPr>
              <w:t xml:space="preserve">Комплексная услуга </w:t>
            </w:r>
            <w:r w:rsidR="00C56F81" w:rsidRPr="001A2096">
              <w:rPr>
                <w:rFonts w:eastAsia="Calibri"/>
                <w:b/>
                <w:bCs/>
                <w:sz w:val="22"/>
                <w:szCs w:val="22"/>
                <w:lang w:eastAsia="en-US"/>
              </w:rPr>
              <w:t xml:space="preserve">и по содействию в привлечении финансирования </w:t>
            </w:r>
            <w:r w:rsidR="001A0E2D">
              <w:rPr>
                <w:rFonts w:eastAsia="Calibri"/>
                <w:b/>
                <w:bCs/>
                <w:sz w:val="22"/>
                <w:szCs w:val="22"/>
                <w:lang w:eastAsia="en-US"/>
              </w:rPr>
              <w:t>(нужное выбрать)</w:t>
            </w:r>
          </w:p>
        </w:tc>
      </w:tr>
      <w:tr w:rsidR="00C56F81" w:rsidRPr="00A85A7E" w14:paraId="71201F9E" w14:textId="0A2FC246" w:rsidTr="00610BED">
        <w:trPr>
          <w:trHeight w:val="1300"/>
        </w:trPr>
        <w:tc>
          <w:tcPr>
            <w:tcW w:w="3314" w:type="dxa"/>
            <w:vMerge/>
            <w:tcBorders>
              <w:left w:val="single" w:sz="4" w:space="0" w:color="000000"/>
              <w:right w:val="single" w:sz="4" w:space="0" w:color="auto"/>
            </w:tcBorders>
            <w:shd w:val="clear" w:color="auto" w:fill="auto"/>
            <w:vAlign w:val="center"/>
          </w:tcPr>
          <w:p w14:paraId="163C0C54" w14:textId="77777777" w:rsidR="00C56F81" w:rsidRPr="00A85A7E" w:rsidRDefault="00C56F81" w:rsidP="00C56F81">
            <w:pPr>
              <w:snapToGrid w:val="0"/>
              <w:spacing w:before="60" w:after="40"/>
              <w:ind w:firstLine="0"/>
              <w:jc w:val="left"/>
              <w:rPr>
                <w:rFonts w:eastAsia="Calibri"/>
                <w:sz w:val="22"/>
                <w:szCs w:val="22"/>
                <w:lang w:eastAsia="en-US"/>
              </w:rPr>
            </w:pPr>
          </w:p>
        </w:tc>
        <w:tc>
          <w:tcPr>
            <w:tcW w:w="6772" w:type="dxa"/>
            <w:tcBorders>
              <w:left w:val="single" w:sz="4" w:space="0" w:color="auto"/>
              <w:bottom w:val="single" w:sz="4" w:space="0" w:color="auto"/>
            </w:tcBorders>
          </w:tcPr>
          <w:p w14:paraId="18B19EA7" w14:textId="7C241A81" w:rsidR="00C56F81" w:rsidRPr="001A2096" w:rsidRDefault="00F75E03" w:rsidP="001A2096">
            <w:pPr>
              <w:snapToGrid w:val="0"/>
              <w:spacing w:after="160"/>
              <w:ind w:firstLine="0"/>
              <w:rPr>
                <w:rFonts w:eastAsia="Calibri"/>
                <w:sz w:val="22"/>
                <w:szCs w:val="22"/>
                <w:lang w:eastAsia="en-US"/>
              </w:rPr>
            </w:pPr>
            <w:r>
              <w:rPr>
                <w:sz w:val="22"/>
                <w:szCs w:val="22"/>
              </w:rPr>
              <w:t xml:space="preserve">Разработка </w:t>
            </w:r>
            <w:r w:rsidR="00C5186B">
              <w:rPr>
                <w:sz w:val="22"/>
                <w:szCs w:val="22"/>
              </w:rPr>
              <w:t xml:space="preserve">и формирование </w:t>
            </w:r>
            <w:r w:rsidR="00C56F81" w:rsidRPr="001A2096">
              <w:rPr>
                <w:sz w:val="22"/>
                <w:szCs w:val="22"/>
              </w:rPr>
              <w:t>бизнес-план</w:t>
            </w:r>
            <w:r>
              <w:rPr>
                <w:sz w:val="22"/>
                <w:szCs w:val="22"/>
              </w:rPr>
              <w:t>а</w:t>
            </w:r>
            <w:r w:rsidR="00C56F81" w:rsidRPr="001A2096">
              <w:rPr>
                <w:sz w:val="22"/>
                <w:szCs w:val="22"/>
              </w:rPr>
              <w:t xml:space="preserve"> для получения финансирования в Ассоциации (некоммерческое партнерство) «Гарантийный фонд Волгоградской области» (в соответствии с размещенной информацией </w:t>
            </w:r>
            <w:hyperlink r:id="rId22" w:history="1">
              <w:r w:rsidR="00C56F81" w:rsidRPr="001A2096">
                <w:rPr>
                  <w:rStyle w:val="a9"/>
                  <w:sz w:val="22"/>
                  <w:szCs w:val="22"/>
                </w:rPr>
                <w:t>https://nprgf.com/</w:t>
              </w:r>
            </w:hyperlink>
            <w:r w:rsidR="00C56F81" w:rsidRPr="001A2096">
              <w:rPr>
                <w:sz w:val="22"/>
                <w:szCs w:val="22"/>
              </w:rPr>
              <w:t>)</w:t>
            </w:r>
            <w:r w:rsidR="00683127">
              <w:rPr>
                <w:sz w:val="22"/>
                <w:szCs w:val="22"/>
              </w:rPr>
              <w:t xml:space="preserve"> </w:t>
            </w:r>
            <w:r w:rsidR="00C5186B">
              <w:rPr>
                <w:sz w:val="22"/>
                <w:szCs w:val="22"/>
              </w:rPr>
              <w:t>(</w:t>
            </w:r>
            <w:r w:rsidR="00683127">
              <w:rPr>
                <w:sz w:val="22"/>
                <w:szCs w:val="22"/>
              </w:rPr>
              <w:t>приложение №3 к техническому заданию</w:t>
            </w:r>
            <w:r w:rsidR="00C5186B">
              <w:rPr>
                <w:sz w:val="22"/>
                <w:szCs w:val="22"/>
              </w:rPr>
              <w:t>)</w:t>
            </w:r>
          </w:p>
        </w:tc>
        <w:tc>
          <w:tcPr>
            <w:tcW w:w="1010" w:type="dxa"/>
            <w:tcBorders>
              <w:top w:val="single" w:sz="4" w:space="0" w:color="000000"/>
              <w:left w:val="single" w:sz="4" w:space="0" w:color="auto"/>
              <w:bottom w:val="single" w:sz="4" w:space="0" w:color="000000"/>
              <w:right w:val="single" w:sz="4" w:space="0" w:color="000000"/>
            </w:tcBorders>
            <w:shd w:val="clear" w:color="auto" w:fill="auto"/>
            <w:vAlign w:val="center"/>
          </w:tcPr>
          <w:p w14:paraId="653CB2FF" w14:textId="77777777" w:rsidR="00C56F81" w:rsidRDefault="00C56F81" w:rsidP="00C56F81">
            <w:pPr>
              <w:snapToGrid w:val="0"/>
              <w:spacing w:after="160"/>
              <w:ind w:firstLine="0"/>
              <w:jc w:val="center"/>
              <w:rPr>
                <w:rFonts w:eastAsia="Calibri"/>
                <w:sz w:val="22"/>
                <w:szCs w:val="22"/>
                <w:lang w:eastAsia="en-US"/>
              </w:rPr>
            </w:pPr>
          </w:p>
        </w:tc>
      </w:tr>
      <w:tr w:rsidR="00C56F81" w:rsidRPr="00A85A7E" w14:paraId="7F24435E" w14:textId="77777777" w:rsidTr="00683127">
        <w:trPr>
          <w:trHeight w:val="585"/>
        </w:trPr>
        <w:tc>
          <w:tcPr>
            <w:tcW w:w="3314" w:type="dxa"/>
            <w:vMerge/>
            <w:tcBorders>
              <w:left w:val="single" w:sz="4" w:space="0" w:color="000000"/>
              <w:right w:val="single" w:sz="4" w:space="0" w:color="auto"/>
            </w:tcBorders>
            <w:shd w:val="clear" w:color="auto" w:fill="auto"/>
            <w:vAlign w:val="center"/>
          </w:tcPr>
          <w:p w14:paraId="542928A8" w14:textId="77777777" w:rsidR="00C56F81" w:rsidRPr="00A85A7E" w:rsidRDefault="00C56F81" w:rsidP="001A2096">
            <w:pPr>
              <w:snapToGrid w:val="0"/>
              <w:spacing w:before="60"/>
              <w:ind w:firstLine="0"/>
              <w:jc w:val="left"/>
              <w:rPr>
                <w:rFonts w:eastAsia="Calibri"/>
                <w:sz w:val="22"/>
                <w:szCs w:val="22"/>
                <w:lang w:eastAsia="en-US"/>
              </w:rPr>
            </w:pPr>
            <w:bookmarkStart w:id="7" w:name="_Hlk129600582"/>
          </w:p>
        </w:tc>
        <w:tc>
          <w:tcPr>
            <w:tcW w:w="6772" w:type="dxa"/>
            <w:tcBorders>
              <w:top w:val="single" w:sz="4" w:space="0" w:color="auto"/>
              <w:left w:val="single" w:sz="4" w:space="0" w:color="auto"/>
              <w:bottom w:val="single" w:sz="4" w:space="0" w:color="auto"/>
            </w:tcBorders>
          </w:tcPr>
          <w:p w14:paraId="4A098D39" w14:textId="1B64C63E" w:rsidR="00C56F81" w:rsidRPr="001A2096" w:rsidRDefault="00F75E03" w:rsidP="001A2096">
            <w:pPr>
              <w:snapToGrid w:val="0"/>
              <w:ind w:right="210" w:firstLine="0"/>
              <w:rPr>
                <w:rFonts w:eastAsia="Calibri"/>
                <w:sz w:val="22"/>
                <w:szCs w:val="22"/>
                <w:lang w:eastAsia="en-US"/>
              </w:rPr>
            </w:pPr>
            <w:r>
              <w:rPr>
                <w:sz w:val="22"/>
                <w:szCs w:val="22"/>
              </w:rPr>
              <w:t xml:space="preserve">Формирование и заполнение пакета документов </w:t>
            </w:r>
            <w:r w:rsidR="00C56F81" w:rsidRPr="001A2096">
              <w:rPr>
                <w:sz w:val="22"/>
                <w:szCs w:val="22"/>
              </w:rPr>
              <w:t xml:space="preserve"> для предоставления в Фонд микрофинансирования предпринимательства Волгоградской области (микрокредитная компания) субъектам малого и среднего предпринимательства для заявителей по программе «Старт" (</w:t>
            </w:r>
            <w:r w:rsidR="00C5186B">
              <w:rPr>
                <w:sz w:val="22"/>
                <w:szCs w:val="22"/>
              </w:rPr>
              <w:t xml:space="preserve">пакет документов формируется </w:t>
            </w:r>
            <w:r w:rsidR="00C56F81" w:rsidRPr="001A2096">
              <w:rPr>
                <w:sz w:val="22"/>
                <w:szCs w:val="22"/>
              </w:rPr>
              <w:t>в соответствии с размещенной информацией</w:t>
            </w:r>
            <w:r w:rsidR="001A2096">
              <w:rPr>
                <w:sz w:val="22"/>
                <w:szCs w:val="22"/>
              </w:rPr>
              <w:t xml:space="preserve"> </w:t>
            </w:r>
            <w:hyperlink r:id="rId23" w:history="1">
              <w:r w:rsidR="001A2096" w:rsidRPr="009D643A">
                <w:rPr>
                  <w:rStyle w:val="a9"/>
                  <w:sz w:val="22"/>
                  <w:szCs w:val="22"/>
                </w:rPr>
                <w:t>https://mspvolga.ru/uslugi/finansirovanie-predprinimatelstva/</w:t>
              </w:r>
            </w:hyperlink>
            <w:r w:rsidR="00C5186B">
              <w:rPr>
                <w:sz w:val="22"/>
                <w:szCs w:val="22"/>
              </w:rPr>
              <w:t>)</w:t>
            </w:r>
          </w:p>
        </w:tc>
        <w:tc>
          <w:tcPr>
            <w:tcW w:w="1010" w:type="dxa"/>
            <w:tcBorders>
              <w:top w:val="single" w:sz="4" w:space="0" w:color="000000"/>
              <w:left w:val="single" w:sz="4" w:space="0" w:color="auto"/>
              <w:bottom w:val="single" w:sz="4" w:space="0" w:color="000000"/>
              <w:right w:val="single" w:sz="4" w:space="0" w:color="000000"/>
            </w:tcBorders>
            <w:shd w:val="clear" w:color="auto" w:fill="auto"/>
            <w:vAlign w:val="center"/>
          </w:tcPr>
          <w:p w14:paraId="6B7B9587" w14:textId="77777777" w:rsidR="00C56F81" w:rsidRDefault="00C56F81" w:rsidP="001A2096">
            <w:pPr>
              <w:snapToGrid w:val="0"/>
              <w:ind w:firstLine="0"/>
              <w:jc w:val="center"/>
              <w:rPr>
                <w:rFonts w:eastAsia="Calibri"/>
                <w:sz w:val="22"/>
                <w:szCs w:val="22"/>
                <w:lang w:eastAsia="en-US"/>
              </w:rPr>
            </w:pPr>
          </w:p>
        </w:tc>
      </w:tr>
      <w:tr w:rsidR="00683127" w:rsidRPr="00A85A7E" w14:paraId="0FE31356" w14:textId="77777777" w:rsidTr="00683127">
        <w:trPr>
          <w:trHeight w:val="585"/>
        </w:trPr>
        <w:tc>
          <w:tcPr>
            <w:tcW w:w="3314" w:type="dxa"/>
            <w:vMerge/>
            <w:tcBorders>
              <w:left w:val="single" w:sz="4" w:space="0" w:color="000000"/>
              <w:right w:val="single" w:sz="4" w:space="0" w:color="auto"/>
            </w:tcBorders>
            <w:shd w:val="clear" w:color="auto" w:fill="auto"/>
            <w:vAlign w:val="center"/>
          </w:tcPr>
          <w:p w14:paraId="501D52AF" w14:textId="77777777" w:rsidR="00683127" w:rsidRPr="00A85A7E" w:rsidRDefault="00683127" w:rsidP="001A2096">
            <w:pPr>
              <w:snapToGrid w:val="0"/>
              <w:spacing w:before="60"/>
              <w:ind w:firstLine="0"/>
              <w:jc w:val="left"/>
              <w:rPr>
                <w:rFonts w:eastAsia="Calibri"/>
                <w:sz w:val="22"/>
                <w:szCs w:val="22"/>
                <w:lang w:eastAsia="en-US"/>
              </w:rPr>
            </w:pPr>
          </w:p>
        </w:tc>
        <w:tc>
          <w:tcPr>
            <w:tcW w:w="6772" w:type="dxa"/>
            <w:tcBorders>
              <w:top w:val="single" w:sz="4" w:space="0" w:color="auto"/>
              <w:left w:val="single" w:sz="4" w:space="0" w:color="auto"/>
              <w:bottom w:val="single" w:sz="4" w:space="0" w:color="auto"/>
            </w:tcBorders>
          </w:tcPr>
          <w:p w14:paraId="0FF9D925" w14:textId="1C361D05" w:rsidR="00683127" w:rsidRDefault="00683127" w:rsidP="00683127">
            <w:pPr>
              <w:snapToGrid w:val="0"/>
              <w:ind w:right="210" w:firstLine="0"/>
              <w:rPr>
                <w:sz w:val="22"/>
                <w:szCs w:val="22"/>
              </w:rPr>
            </w:pPr>
            <w:r w:rsidRPr="00683127">
              <w:rPr>
                <w:sz w:val="22"/>
                <w:szCs w:val="22"/>
              </w:rPr>
              <w:t>Формирование и заполнение пакета документов  для предоставления в Фонд микрофинансирования предпринимательства Волгоградской области (микрокредитная компания) субъектам малого и среднего предпринимательства для заявителей по программе</w:t>
            </w:r>
            <w:r>
              <w:rPr>
                <w:sz w:val="22"/>
                <w:szCs w:val="22"/>
              </w:rPr>
              <w:t xml:space="preserve"> «Развитие» </w:t>
            </w:r>
            <w:r w:rsidR="00C5186B" w:rsidRPr="00C5186B">
              <w:rPr>
                <w:sz w:val="22"/>
                <w:szCs w:val="22"/>
              </w:rPr>
              <w:t xml:space="preserve">(пакет документов формируется в соответствии с размещенной информацией </w:t>
            </w:r>
            <w:hyperlink r:id="rId24" w:history="1">
              <w:r w:rsidR="00C5186B" w:rsidRPr="00C73B16">
                <w:rPr>
                  <w:rStyle w:val="a9"/>
                  <w:sz w:val="22"/>
                  <w:szCs w:val="22"/>
                </w:rPr>
                <w:t>https://mspvolga.ru/uslugi/finansirovanie-predprinimatelstva</w:t>
              </w:r>
            </w:hyperlink>
            <w:r w:rsidR="00C5186B">
              <w:rPr>
                <w:sz w:val="22"/>
                <w:szCs w:val="22"/>
              </w:rPr>
              <w:t xml:space="preserve">) </w:t>
            </w:r>
            <w:r w:rsidRPr="001A2096">
              <w:rPr>
                <w:sz w:val="22"/>
                <w:szCs w:val="22"/>
              </w:rPr>
              <w:t xml:space="preserve"> </w:t>
            </w:r>
          </w:p>
        </w:tc>
        <w:tc>
          <w:tcPr>
            <w:tcW w:w="1010" w:type="dxa"/>
            <w:tcBorders>
              <w:top w:val="single" w:sz="4" w:space="0" w:color="000000"/>
              <w:left w:val="single" w:sz="4" w:space="0" w:color="auto"/>
              <w:bottom w:val="single" w:sz="4" w:space="0" w:color="000000"/>
              <w:right w:val="single" w:sz="4" w:space="0" w:color="000000"/>
            </w:tcBorders>
            <w:shd w:val="clear" w:color="auto" w:fill="auto"/>
            <w:vAlign w:val="center"/>
          </w:tcPr>
          <w:p w14:paraId="7F0C248C" w14:textId="77777777" w:rsidR="00683127" w:rsidRDefault="00683127" w:rsidP="001A2096">
            <w:pPr>
              <w:snapToGrid w:val="0"/>
              <w:ind w:firstLine="0"/>
              <w:jc w:val="center"/>
              <w:rPr>
                <w:rFonts w:eastAsia="Calibri"/>
                <w:sz w:val="22"/>
                <w:szCs w:val="22"/>
                <w:lang w:eastAsia="en-US"/>
              </w:rPr>
            </w:pPr>
          </w:p>
        </w:tc>
      </w:tr>
      <w:bookmarkEnd w:id="7"/>
      <w:tr w:rsidR="00683127" w:rsidRPr="00A85A7E" w14:paraId="645B57BC" w14:textId="40DCC7AF" w:rsidTr="00683127">
        <w:trPr>
          <w:trHeight w:val="1103"/>
        </w:trPr>
        <w:tc>
          <w:tcPr>
            <w:tcW w:w="3314" w:type="dxa"/>
            <w:vMerge/>
            <w:tcBorders>
              <w:left w:val="single" w:sz="4" w:space="0" w:color="000000"/>
              <w:bottom w:val="single" w:sz="4" w:space="0" w:color="000000"/>
              <w:right w:val="single" w:sz="4" w:space="0" w:color="auto"/>
            </w:tcBorders>
            <w:shd w:val="clear" w:color="auto" w:fill="auto"/>
            <w:vAlign w:val="center"/>
          </w:tcPr>
          <w:p w14:paraId="1F0EFC05" w14:textId="77777777" w:rsidR="00683127" w:rsidRPr="00A85A7E" w:rsidRDefault="00683127" w:rsidP="00683127">
            <w:pPr>
              <w:snapToGrid w:val="0"/>
              <w:spacing w:before="60" w:after="40"/>
              <w:ind w:firstLine="0"/>
              <w:jc w:val="left"/>
              <w:rPr>
                <w:rFonts w:eastAsia="Calibri"/>
                <w:sz w:val="22"/>
                <w:szCs w:val="22"/>
                <w:lang w:eastAsia="en-US"/>
              </w:rPr>
            </w:pPr>
          </w:p>
        </w:tc>
        <w:tc>
          <w:tcPr>
            <w:tcW w:w="6772" w:type="dxa"/>
            <w:tcBorders>
              <w:top w:val="single" w:sz="4" w:space="0" w:color="auto"/>
              <w:left w:val="single" w:sz="4" w:space="0" w:color="auto"/>
            </w:tcBorders>
          </w:tcPr>
          <w:p w14:paraId="1CE6FBEC" w14:textId="66A8E48A" w:rsidR="00683127" w:rsidRPr="001A2096" w:rsidRDefault="00683127" w:rsidP="00683127">
            <w:pPr>
              <w:snapToGrid w:val="0"/>
              <w:spacing w:after="160"/>
              <w:ind w:firstLine="0"/>
              <w:rPr>
                <w:rFonts w:eastAsia="Calibri"/>
                <w:sz w:val="22"/>
                <w:szCs w:val="22"/>
                <w:lang w:eastAsia="en-US"/>
              </w:rPr>
            </w:pPr>
            <w:r w:rsidRPr="001A2096">
              <w:rPr>
                <w:sz w:val="22"/>
                <w:szCs w:val="22"/>
              </w:rPr>
              <w:t xml:space="preserve">подготовка и оформление формы для подачи документов на получение грантовой поддержки (в части информации о проекте, и сметы планируемых расходов, связанных с реализацией проекта предоставляемом для получения грантовой поддержки) </w:t>
            </w:r>
            <w:r w:rsidR="00C5186B">
              <w:rPr>
                <w:sz w:val="22"/>
                <w:szCs w:val="22"/>
              </w:rPr>
              <w:t>(приложение №4 к техническому заданию)</w:t>
            </w:r>
          </w:p>
        </w:tc>
        <w:tc>
          <w:tcPr>
            <w:tcW w:w="1010" w:type="dxa"/>
            <w:tcBorders>
              <w:top w:val="single" w:sz="4" w:space="0" w:color="000000"/>
              <w:left w:val="single" w:sz="4" w:space="0" w:color="auto"/>
              <w:bottom w:val="single" w:sz="4" w:space="0" w:color="000000"/>
              <w:right w:val="single" w:sz="4" w:space="0" w:color="000000"/>
            </w:tcBorders>
            <w:shd w:val="clear" w:color="auto" w:fill="auto"/>
            <w:vAlign w:val="center"/>
          </w:tcPr>
          <w:p w14:paraId="70E54995" w14:textId="77777777" w:rsidR="00683127" w:rsidRDefault="00683127" w:rsidP="00683127">
            <w:pPr>
              <w:snapToGrid w:val="0"/>
              <w:spacing w:after="160"/>
              <w:ind w:firstLine="0"/>
              <w:jc w:val="center"/>
              <w:rPr>
                <w:rFonts w:eastAsia="Calibri"/>
                <w:sz w:val="22"/>
                <w:szCs w:val="22"/>
                <w:lang w:eastAsia="en-US"/>
              </w:rPr>
            </w:pPr>
          </w:p>
        </w:tc>
      </w:tr>
      <w:tr w:rsidR="00683127" w:rsidRPr="00A85A7E" w14:paraId="7BAE2D0A" w14:textId="77777777" w:rsidTr="00EB4B1F">
        <w:trPr>
          <w:trHeight w:val="457"/>
        </w:trPr>
        <w:tc>
          <w:tcPr>
            <w:tcW w:w="3314" w:type="dxa"/>
            <w:tcBorders>
              <w:top w:val="single" w:sz="4" w:space="0" w:color="000000"/>
              <w:left w:val="single" w:sz="4" w:space="0" w:color="000000"/>
              <w:bottom w:val="single" w:sz="4" w:space="0" w:color="000000"/>
            </w:tcBorders>
            <w:shd w:val="clear" w:color="auto" w:fill="auto"/>
            <w:vAlign w:val="center"/>
          </w:tcPr>
          <w:p w14:paraId="76FF23D2" w14:textId="77777777" w:rsidR="00683127" w:rsidRPr="00A85A7E" w:rsidRDefault="00683127" w:rsidP="00683127">
            <w:pPr>
              <w:snapToGrid w:val="0"/>
              <w:spacing w:before="60" w:after="40"/>
              <w:ind w:firstLine="0"/>
              <w:jc w:val="left"/>
              <w:rPr>
                <w:rFonts w:eastAsia="Calibri"/>
                <w:sz w:val="22"/>
                <w:szCs w:val="22"/>
                <w:lang w:eastAsia="en-US"/>
              </w:rPr>
            </w:pPr>
            <w:r>
              <w:rPr>
                <w:rFonts w:eastAsia="Calibri"/>
                <w:sz w:val="22"/>
                <w:szCs w:val="22"/>
                <w:lang w:eastAsia="en-US"/>
              </w:rPr>
              <w:t>Наименование (ООО, ИП)</w:t>
            </w:r>
          </w:p>
        </w:tc>
        <w:tc>
          <w:tcPr>
            <w:tcW w:w="7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0E2BAC" w14:textId="77777777" w:rsidR="00683127" w:rsidRDefault="00683127" w:rsidP="00683127">
            <w:pPr>
              <w:snapToGrid w:val="0"/>
              <w:spacing w:after="160"/>
              <w:ind w:firstLine="0"/>
              <w:jc w:val="left"/>
              <w:rPr>
                <w:rFonts w:eastAsia="Calibri"/>
                <w:sz w:val="22"/>
                <w:szCs w:val="22"/>
                <w:lang w:eastAsia="en-US"/>
              </w:rPr>
            </w:pPr>
          </w:p>
        </w:tc>
      </w:tr>
      <w:tr w:rsidR="00683127" w:rsidRPr="00A85A7E" w14:paraId="52BF9E7D" w14:textId="77777777" w:rsidTr="00EB4B1F">
        <w:trPr>
          <w:trHeight w:val="436"/>
        </w:trPr>
        <w:tc>
          <w:tcPr>
            <w:tcW w:w="3314" w:type="dxa"/>
            <w:tcBorders>
              <w:top w:val="single" w:sz="4" w:space="0" w:color="000000"/>
              <w:left w:val="single" w:sz="4" w:space="0" w:color="000000"/>
              <w:bottom w:val="single" w:sz="4" w:space="0" w:color="000000"/>
            </w:tcBorders>
            <w:shd w:val="clear" w:color="auto" w:fill="auto"/>
            <w:vAlign w:val="center"/>
          </w:tcPr>
          <w:p w14:paraId="6402C461" w14:textId="7DE8B1CB" w:rsidR="00683127" w:rsidRPr="00A85A7E" w:rsidRDefault="00683127" w:rsidP="00683127">
            <w:pPr>
              <w:snapToGrid w:val="0"/>
              <w:spacing w:before="60" w:after="40"/>
              <w:ind w:firstLine="0"/>
              <w:jc w:val="left"/>
              <w:rPr>
                <w:rFonts w:eastAsia="Calibri"/>
                <w:sz w:val="22"/>
                <w:szCs w:val="22"/>
                <w:lang w:eastAsia="en-US"/>
              </w:rPr>
            </w:pPr>
            <w:r w:rsidRPr="00A85A7E">
              <w:rPr>
                <w:rFonts w:eastAsia="Calibri"/>
                <w:sz w:val="22"/>
                <w:szCs w:val="22"/>
                <w:lang w:eastAsia="en-US"/>
              </w:rPr>
              <w:t>ОКВЭД</w:t>
            </w:r>
            <w:r>
              <w:rPr>
                <w:rFonts w:eastAsia="Calibri"/>
                <w:sz w:val="22"/>
                <w:szCs w:val="22"/>
                <w:lang w:eastAsia="en-US"/>
              </w:rPr>
              <w:t xml:space="preserve"> (основной)</w:t>
            </w:r>
          </w:p>
        </w:tc>
        <w:tc>
          <w:tcPr>
            <w:tcW w:w="7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349EDE" w14:textId="77777777" w:rsidR="00683127" w:rsidRPr="00A85A7E" w:rsidRDefault="00683127" w:rsidP="00683127">
            <w:pPr>
              <w:snapToGrid w:val="0"/>
              <w:spacing w:after="160"/>
              <w:ind w:firstLine="0"/>
              <w:jc w:val="left"/>
              <w:rPr>
                <w:rFonts w:eastAsia="Calibri"/>
                <w:sz w:val="22"/>
                <w:szCs w:val="22"/>
                <w:lang w:eastAsia="en-US"/>
              </w:rPr>
            </w:pPr>
          </w:p>
        </w:tc>
      </w:tr>
      <w:tr w:rsidR="00683127" w:rsidRPr="00A85A7E" w14:paraId="27B4787D" w14:textId="77777777" w:rsidTr="00EB4B1F">
        <w:trPr>
          <w:trHeight w:val="436"/>
        </w:trPr>
        <w:tc>
          <w:tcPr>
            <w:tcW w:w="3314" w:type="dxa"/>
            <w:tcBorders>
              <w:top w:val="single" w:sz="4" w:space="0" w:color="000000"/>
              <w:left w:val="single" w:sz="4" w:space="0" w:color="000000"/>
              <w:bottom w:val="single" w:sz="4" w:space="0" w:color="000000"/>
            </w:tcBorders>
            <w:shd w:val="clear" w:color="auto" w:fill="auto"/>
            <w:vAlign w:val="center"/>
          </w:tcPr>
          <w:p w14:paraId="05A8283F" w14:textId="30B61CD3" w:rsidR="00683127" w:rsidRPr="00A85A7E" w:rsidRDefault="00683127" w:rsidP="00683127">
            <w:pPr>
              <w:snapToGrid w:val="0"/>
              <w:spacing w:before="60" w:after="40"/>
              <w:ind w:firstLine="0"/>
              <w:jc w:val="left"/>
              <w:rPr>
                <w:rFonts w:eastAsia="Calibri"/>
                <w:sz w:val="22"/>
                <w:szCs w:val="22"/>
                <w:lang w:eastAsia="en-US"/>
              </w:rPr>
            </w:pPr>
            <w:r w:rsidRPr="00A85A7E">
              <w:rPr>
                <w:rFonts w:eastAsia="Calibri"/>
                <w:sz w:val="22"/>
                <w:szCs w:val="22"/>
                <w:lang w:eastAsia="en-US"/>
              </w:rPr>
              <w:t>ИНН</w:t>
            </w:r>
          </w:p>
        </w:tc>
        <w:tc>
          <w:tcPr>
            <w:tcW w:w="7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1C9CB4" w14:textId="77777777" w:rsidR="00683127" w:rsidRPr="00A85A7E" w:rsidRDefault="00683127" w:rsidP="00683127">
            <w:pPr>
              <w:snapToGrid w:val="0"/>
              <w:spacing w:after="160"/>
              <w:ind w:firstLine="0"/>
              <w:jc w:val="left"/>
              <w:rPr>
                <w:rFonts w:eastAsia="Calibri"/>
                <w:sz w:val="22"/>
                <w:szCs w:val="22"/>
                <w:lang w:eastAsia="en-US"/>
              </w:rPr>
            </w:pPr>
          </w:p>
        </w:tc>
      </w:tr>
      <w:tr w:rsidR="00683127" w:rsidRPr="00A85A7E" w14:paraId="6A6E105B" w14:textId="77777777" w:rsidTr="00EB4B1F">
        <w:trPr>
          <w:trHeight w:val="436"/>
        </w:trPr>
        <w:tc>
          <w:tcPr>
            <w:tcW w:w="3314" w:type="dxa"/>
            <w:tcBorders>
              <w:top w:val="single" w:sz="4" w:space="0" w:color="000000"/>
              <w:left w:val="single" w:sz="4" w:space="0" w:color="000000"/>
              <w:bottom w:val="single" w:sz="4" w:space="0" w:color="000000"/>
            </w:tcBorders>
            <w:shd w:val="clear" w:color="auto" w:fill="auto"/>
            <w:vAlign w:val="center"/>
          </w:tcPr>
          <w:p w14:paraId="01C2C6BB" w14:textId="557C98CD" w:rsidR="00683127" w:rsidRPr="00A85A7E" w:rsidRDefault="00683127" w:rsidP="00683127">
            <w:pPr>
              <w:snapToGrid w:val="0"/>
              <w:spacing w:before="60" w:after="40"/>
              <w:ind w:firstLine="0"/>
              <w:jc w:val="left"/>
              <w:rPr>
                <w:rFonts w:eastAsia="Calibri"/>
                <w:sz w:val="22"/>
                <w:szCs w:val="22"/>
                <w:lang w:eastAsia="en-US"/>
              </w:rPr>
            </w:pPr>
            <w:r w:rsidRPr="00A85A7E">
              <w:rPr>
                <w:rFonts w:eastAsia="Calibri"/>
                <w:sz w:val="22"/>
                <w:szCs w:val="22"/>
                <w:lang w:eastAsia="en-US"/>
              </w:rPr>
              <w:t>ОГРН</w:t>
            </w:r>
            <w:r>
              <w:rPr>
                <w:rFonts w:eastAsia="Calibri"/>
                <w:sz w:val="22"/>
                <w:szCs w:val="22"/>
                <w:lang w:eastAsia="en-US"/>
              </w:rPr>
              <w:t xml:space="preserve"> (для ЮЛ)</w:t>
            </w:r>
          </w:p>
        </w:tc>
        <w:tc>
          <w:tcPr>
            <w:tcW w:w="7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4E99C6" w14:textId="77777777" w:rsidR="00683127" w:rsidRPr="00A85A7E" w:rsidRDefault="00683127" w:rsidP="00683127">
            <w:pPr>
              <w:snapToGrid w:val="0"/>
              <w:spacing w:after="160"/>
              <w:ind w:firstLine="0"/>
              <w:jc w:val="left"/>
              <w:rPr>
                <w:rFonts w:eastAsia="Calibri"/>
                <w:sz w:val="22"/>
                <w:szCs w:val="22"/>
                <w:lang w:eastAsia="en-US"/>
              </w:rPr>
            </w:pPr>
          </w:p>
        </w:tc>
      </w:tr>
      <w:tr w:rsidR="00683127" w:rsidRPr="00A85A7E" w14:paraId="2E0B8D0C" w14:textId="77777777" w:rsidTr="00EB4B1F">
        <w:trPr>
          <w:trHeight w:val="436"/>
        </w:trPr>
        <w:tc>
          <w:tcPr>
            <w:tcW w:w="3314" w:type="dxa"/>
            <w:tcBorders>
              <w:top w:val="single" w:sz="4" w:space="0" w:color="000000"/>
              <w:left w:val="single" w:sz="4" w:space="0" w:color="000000"/>
              <w:bottom w:val="single" w:sz="4" w:space="0" w:color="000000"/>
            </w:tcBorders>
            <w:shd w:val="clear" w:color="auto" w:fill="auto"/>
            <w:vAlign w:val="center"/>
          </w:tcPr>
          <w:p w14:paraId="18E69D82" w14:textId="27FEDB9F" w:rsidR="00683127" w:rsidRPr="00A85A7E" w:rsidRDefault="00683127" w:rsidP="00683127">
            <w:pPr>
              <w:snapToGrid w:val="0"/>
              <w:spacing w:before="60" w:after="40"/>
              <w:ind w:firstLine="0"/>
              <w:jc w:val="left"/>
              <w:rPr>
                <w:rFonts w:eastAsia="Calibri"/>
                <w:sz w:val="22"/>
                <w:szCs w:val="22"/>
                <w:lang w:eastAsia="en-US"/>
              </w:rPr>
            </w:pPr>
            <w:r w:rsidRPr="00A85A7E">
              <w:rPr>
                <w:rFonts w:eastAsia="Calibri"/>
                <w:sz w:val="22"/>
                <w:szCs w:val="22"/>
                <w:lang w:eastAsia="en-US"/>
              </w:rPr>
              <w:t>Дата регистрации</w:t>
            </w:r>
          </w:p>
        </w:tc>
        <w:tc>
          <w:tcPr>
            <w:tcW w:w="7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3533A8" w14:textId="77777777" w:rsidR="00683127" w:rsidRPr="00A85A7E" w:rsidRDefault="00683127" w:rsidP="00683127">
            <w:pPr>
              <w:snapToGrid w:val="0"/>
              <w:spacing w:after="160"/>
              <w:ind w:firstLine="0"/>
              <w:jc w:val="left"/>
              <w:rPr>
                <w:rFonts w:eastAsia="Calibri"/>
                <w:sz w:val="22"/>
                <w:szCs w:val="22"/>
                <w:lang w:eastAsia="en-US"/>
              </w:rPr>
            </w:pPr>
          </w:p>
        </w:tc>
      </w:tr>
      <w:tr w:rsidR="00683127" w:rsidRPr="00A85A7E" w14:paraId="1AE43067" w14:textId="77777777" w:rsidTr="00EB4B1F">
        <w:trPr>
          <w:trHeight w:val="536"/>
        </w:trPr>
        <w:tc>
          <w:tcPr>
            <w:tcW w:w="3314" w:type="dxa"/>
            <w:tcBorders>
              <w:top w:val="single" w:sz="4" w:space="0" w:color="000000"/>
              <w:left w:val="single" w:sz="4" w:space="0" w:color="000000"/>
              <w:bottom w:val="single" w:sz="4" w:space="0" w:color="000000"/>
            </w:tcBorders>
            <w:shd w:val="clear" w:color="auto" w:fill="auto"/>
            <w:vAlign w:val="center"/>
          </w:tcPr>
          <w:p w14:paraId="1C2FF435" w14:textId="77777777" w:rsidR="00683127" w:rsidRPr="00A85A7E" w:rsidRDefault="00683127" w:rsidP="00683127">
            <w:pPr>
              <w:tabs>
                <w:tab w:val="center" w:pos="4677"/>
                <w:tab w:val="right" w:pos="9355"/>
              </w:tabs>
              <w:snapToGrid w:val="0"/>
              <w:spacing w:before="60" w:after="40"/>
              <w:ind w:firstLine="0"/>
              <w:jc w:val="left"/>
              <w:rPr>
                <w:rFonts w:eastAsia="Calibri"/>
                <w:sz w:val="22"/>
                <w:szCs w:val="22"/>
                <w:lang w:eastAsia="en-US"/>
              </w:rPr>
            </w:pPr>
            <w:r>
              <w:rPr>
                <w:rFonts w:eastAsia="Calibri"/>
                <w:sz w:val="22"/>
                <w:szCs w:val="22"/>
                <w:lang w:eastAsia="en-US"/>
              </w:rPr>
              <w:t>Муниципальный район получателя</w:t>
            </w:r>
          </w:p>
        </w:tc>
        <w:tc>
          <w:tcPr>
            <w:tcW w:w="7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B86413" w14:textId="77777777" w:rsidR="00683127" w:rsidRPr="00A85A7E" w:rsidRDefault="00683127" w:rsidP="00683127">
            <w:pPr>
              <w:tabs>
                <w:tab w:val="center" w:pos="4677"/>
                <w:tab w:val="right" w:pos="9355"/>
              </w:tabs>
              <w:snapToGrid w:val="0"/>
              <w:ind w:firstLine="0"/>
              <w:jc w:val="left"/>
              <w:rPr>
                <w:rFonts w:eastAsia="Calibri"/>
                <w:sz w:val="22"/>
                <w:szCs w:val="22"/>
                <w:lang w:eastAsia="en-US"/>
              </w:rPr>
            </w:pPr>
          </w:p>
        </w:tc>
      </w:tr>
      <w:tr w:rsidR="00683127" w:rsidRPr="00A85A7E" w14:paraId="108467F1" w14:textId="77777777" w:rsidTr="00EB4B1F">
        <w:trPr>
          <w:trHeight w:val="912"/>
        </w:trPr>
        <w:tc>
          <w:tcPr>
            <w:tcW w:w="3314" w:type="dxa"/>
            <w:tcBorders>
              <w:left w:val="single" w:sz="4" w:space="0" w:color="000000"/>
              <w:bottom w:val="single" w:sz="4" w:space="0" w:color="000000"/>
            </w:tcBorders>
            <w:shd w:val="clear" w:color="auto" w:fill="auto"/>
            <w:vAlign w:val="center"/>
          </w:tcPr>
          <w:p w14:paraId="3F21B0DE" w14:textId="352ADF1A" w:rsidR="00683127" w:rsidRPr="00A85A7E" w:rsidRDefault="00683127" w:rsidP="00683127">
            <w:pPr>
              <w:tabs>
                <w:tab w:val="center" w:pos="4677"/>
                <w:tab w:val="right" w:pos="9355"/>
              </w:tabs>
              <w:snapToGrid w:val="0"/>
              <w:spacing w:before="60" w:after="40"/>
              <w:ind w:firstLine="0"/>
              <w:jc w:val="left"/>
              <w:rPr>
                <w:rFonts w:eastAsia="Calibri"/>
                <w:sz w:val="22"/>
                <w:szCs w:val="22"/>
                <w:lang w:eastAsia="en-US"/>
              </w:rPr>
            </w:pPr>
            <w:r w:rsidRPr="00A85A7E">
              <w:rPr>
                <w:rFonts w:eastAsia="Calibri"/>
                <w:sz w:val="22"/>
                <w:szCs w:val="22"/>
                <w:lang w:eastAsia="en-US"/>
              </w:rPr>
              <w:t>Юридический (почтовый) адрес, индекс</w:t>
            </w:r>
          </w:p>
        </w:tc>
        <w:tc>
          <w:tcPr>
            <w:tcW w:w="7782" w:type="dxa"/>
            <w:gridSpan w:val="2"/>
            <w:tcBorders>
              <w:left w:val="single" w:sz="4" w:space="0" w:color="000000"/>
              <w:bottom w:val="single" w:sz="4" w:space="0" w:color="000000"/>
              <w:right w:val="single" w:sz="4" w:space="0" w:color="000000"/>
            </w:tcBorders>
            <w:shd w:val="clear" w:color="auto" w:fill="auto"/>
            <w:vAlign w:val="center"/>
          </w:tcPr>
          <w:p w14:paraId="0A8AF923" w14:textId="77777777" w:rsidR="00683127" w:rsidRPr="00A85A7E" w:rsidRDefault="00683127" w:rsidP="00683127">
            <w:pPr>
              <w:tabs>
                <w:tab w:val="center" w:pos="4677"/>
                <w:tab w:val="right" w:pos="9355"/>
              </w:tabs>
              <w:snapToGrid w:val="0"/>
              <w:ind w:firstLine="0"/>
              <w:jc w:val="left"/>
              <w:rPr>
                <w:rFonts w:eastAsia="Calibri"/>
                <w:sz w:val="22"/>
                <w:szCs w:val="22"/>
                <w:lang w:eastAsia="en-US"/>
              </w:rPr>
            </w:pPr>
          </w:p>
        </w:tc>
      </w:tr>
      <w:tr w:rsidR="00683127" w:rsidRPr="00A85A7E" w14:paraId="13BFA996" w14:textId="77777777" w:rsidTr="00EB4B1F">
        <w:trPr>
          <w:trHeight w:val="868"/>
        </w:trPr>
        <w:tc>
          <w:tcPr>
            <w:tcW w:w="3314" w:type="dxa"/>
            <w:tcBorders>
              <w:top w:val="single" w:sz="4" w:space="0" w:color="000000"/>
              <w:left w:val="single" w:sz="4" w:space="0" w:color="000000"/>
              <w:bottom w:val="single" w:sz="4" w:space="0" w:color="000000"/>
            </w:tcBorders>
            <w:shd w:val="clear" w:color="auto" w:fill="auto"/>
            <w:vAlign w:val="center"/>
          </w:tcPr>
          <w:p w14:paraId="4294532E" w14:textId="77777777" w:rsidR="00683127" w:rsidRPr="00A85A7E" w:rsidRDefault="00683127" w:rsidP="00683127">
            <w:pPr>
              <w:snapToGrid w:val="0"/>
              <w:spacing w:before="60" w:after="40"/>
              <w:ind w:firstLine="0"/>
              <w:jc w:val="left"/>
              <w:rPr>
                <w:rFonts w:eastAsia="Calibri"/>
                <w:sz w:val="22"/>
                <w:szCs w:val="22"/>
                <w:lang w:eastAsia="en-US"/>
              </w:rPr>
            </w:pPr>
            <w:r w:rsidRPr="00A85A7E">
              <w:rPr>
                <w:rFonts w:eastAsia="Calibri"/>
                <w:sz w:val="22"/>
                <w:szCs w:val="22"/>
                <w:lang w:eastAsia="en-US"/>
              </w:rPr>
              <w:t>Фактический адрес</w:t>
            </w:r>
          </w:p>
        </w:tc>
        <w:tc>
          <w:tcPr>
            <w:tcW w:w="7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47E241" w14:textId="77777777" w:rsidR="00683127" w:rsidRPr="00A85A7E" w:rsidRDefault="00683127" w:rsidP="00683127">
            <w:pPr>
              <w:tabs>
                <w:tab w:val="center" w:pos="4677"/>
                <w:tab w:val="right" w:pos="9355"/>
              </w:tabs>
              <w:snapToGrid w:val="0"/>
              <w:ind w:firstLine="0"/>
              <w:jc w:val="left"/>
              <w:rPr>
                <w:rFonts w:eastAsia="Calibri"/>
                <w:sz w:val="22"/>
                <w:szCs w:val="22"/>
                <w:lang w:eastAsia="en-US"/>
              </w:rPr>
            </w:pPr>
          </w:p>
        </w:tc>
      </w:tr>
      <w:tr w:rsidR="00683127" w:rsidRPr="00A85A7E" w14:paraId="53DD6D93" w14:textId="77777777" w:rsidTr="00EB4B1F">
        <w:trPr>
          <w:trHeight w:val="364"/>
        </w:trPr>
        <w:tc>
          <w:tcPr>
            <w:tcW w:w="3314" w:type="dxa"/>
            <w:tcBorders>
              <w:top w:val="single" w:sz="4" w:space="0" w:color="000000"/>
              <w:left w:val="single" w:sz="4" w:space="0" w:color="000000"/>
              <w:bottom w:val="single" w:sz="4" w:space="0" w:color="000000"/>
            </w:tcBorders>
            <w:shd w:val="clear" w:color="auto" w:fill="auto"/>
            <w:vAlign w:val="center"/>
          </w:tcPr>
          <w:p w14:paraId="3AD9AE64" w14:textId="77777777" w:rsidR="00683127" w:rsidRPr="00A85A7E" w:rsidRDefault="00683127" w:rsidP="00683127">
            <w:pPr>
              <w:snapToGrid w:val="0"/>
              <w:spacing w:before="60" w:after="40"/>
              <w:ind w:firstLine="0"/>
              <w:jc w:val="left"/>
              <w:rPr>
                <w:rFonts w:eastAsia="Calibri"/>
                <w:sz w:val="22"/>
                <w:szCs w:val="22"/>
                <w:lang w:eastAsia="en-US"/>
              </w:rPr>
            </w:pPr>
            <w:r w:rsidRPr="00A85A7E">
              <w:rPr>
                <w:rFonts w:eastAsia="Calibri"/>
                <w:sz w:val="22"/>
                <w:szCs w:val="22"/>
                <w:lang w:eastAsia="en-US"/>
              </w:rPr>
              <w:t>Телефон/факс</w:t>
            </w:r>
          </w:p>
        </w:tc>
        <w:tc>
          <w:tcPr>
            <w:tcW w:w="7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04166F" w14:textId="77777777" w:rsidR="00683127" w:rsidRPr="00A85A7E" w:rsidRDefault="00683127" w:rsidP="00683127">
            <w:pPr>
              <w:snapToGrid w:val="0"/>
              <w:spacing w:after="160"/>
              <w:ind w:firstLine="0"/>
              <w:jc w:val="left"/>
              <w:rPr>
                <w:rFonts w:eastAsia="Calibri"/>
                <w:sz w:val="22"/>
                <w:szCs w:val="22"/>
                <w:lang w:eastAsia="en-US"/>
              </w:rPr>
            </w:pPr>
          </w:p>
        </w:tc>
      </w:tr>
      <w:tr w:rsidR="00683127" w:rsidRPr="00A85A7E" w14:paraId="7F7ACC6D" w14:textId="77777777" w:rsidTr="00EB4B1F">
        <w:trPr>
          <w:trHeight w:val="416"/>
        </w:trPr>
        <w:tc>
          <w:tcPr>
            <w:tcW w:w="3314" w:type="dxa"/>
            <w:tcBorders>
              <w:top w:val="single" w:sz="4" w:space="0" w:color="000000"/>
              <w:left w:val="single" w:sz="4" w:space="0" w:color="000000"/>
              <w:bottom w:val="single" w:sz="4" w:space="0" w:color="000000"/>
            </w:tcBorders>
            <w:shd w:val="clear" w:color="auto" w:fill="auto"/>
            <w:vAlign w:val="center"/>
          </w:tcPr>
          <w:p w14:paraId="70C184A7" w14:textId="77777777" w:rsidR="00683127" w:rsidRPr="00A85A7E" w:rsidRDefault="00683127" w:rsidP="00683127">
            <w:pPr>
              <w:snapToGrid w:val="0"/>
              <w:spacing w:before="60" w:after="40"/>
              <w:ind w:firstLine="0"/>
              <w:jc w:val="left"/>
              <w:rPr>
                <w:rFonts w:eastAsia="Calibri"/>
                <w:sz w:val="22"/>
                <w:szCs w:val="22"/>
                <w:lang w:eastAsia="en-US"/>
              </w:rPr>
            </w:pPr>
            <w:r w:rsidRPr="00A85A7E">
              <w:rPr>
                <w:rFonts w:eastAsia="Calibri"/>
                <w:sz w:val="22"/>
                <w:szCs w:val="22"/>
                <w:lang w:eastAsia="en-US"/>
              </w:rPr>
              <w:t>E-</w:t>
            </w:r>
            <w:r w:rsidRPr="00A85A7E">
              <w:rPr>
                <w:rFonts w:eastAsia="Calibri"/>
                <w:sz w:val="22"/>
                <w:szCs w:val="22"/>
                <w:lang w:val="en-US" w:eastAsia="en-US"/>
              </w:rPr>
              <w:t>mail</w:t>
            </w:r>
          </w:p>
        </w:tc>
        <w:tc>
          <w:tcPr>
            <w:tcW w:w="7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0AFC38" w14:textId="77777777" w:rsidR="00683127" w:rsidRPr="00A85A7E" w:rsidRDefault="00683127" w:rsidP="00683127">
            <w:pPr>
              <w:snapToGrid w:val="0"/>
              <w:spacing w:after="160"/>
              <w:ind w:firstLine="0"/>
              <w:jc w:val="left"/>
              <w:rPr>
                <w:rFonts w:eastAsia="Calibri"/>
                <w:sz w:val="22"/>
                <w:szCs w:val="22"/>
                <w:lang w:eastAsia="en-US"/>
              </w:rPr>
            </w:pPr>
          </w:p>
        </w:tc>
      </w:tr>
      <w:tr w:rsidR="00683127" w:rsidRPr="00A85A7E" w14:paraId="7D364C99" w14:textId="77777777" w:rsidTr="00EB4B1F">
        <w:trPr>
          <w:trHeight w:val="859"/>
        </w:trPr>
        <w:tc>
          <w:tcPr>
            <w:tcW w:w="3314" w:type="dxa"/>
            <w:tcBorders>
              <w:top w:val="single" w:sz="4" w:space="0" w:color="000000"/>
              <w:left w:val="single" w:sz="4" w:space="0" w:color="000000"/>
              <w:bottom w:val="single" w:sz="4" w:space="0" w:color="000000"/>
            </w:tcBorders>
            <w:shd w:val="clear" w:color="auto" w:fill="auto"/>
            <w:vAlign w:val="center"/>
          </w:tcPr>
          <w:p w14:paraId="25017ADE" w14:textId="77777777" w:rsidR="00683127" w:rsidRPr="00A85A7E" w:rsidRDefault="00683127" w:rsidP="00683127">
            <w:pPr>
              <w:snapToGrid w:val="0"/>
              <w:spacing w:before="60" w:after="40"/>
              <w:ind w:firstLine="0"/>
              <w:jc w:val="left"/>
              <w:rPr>
                <w:rFonts w:eastAsia="Calibri"/>
                <w:sz w:val="22"/>
                <w:szCs w:val="22"/>
                <w:lang w:eastAsia="en-US"/>
              </w:rPr>
            </w:pPr>
            <w:r w:rsidRPr="00A85A7E">
              <w:rPr>
                <w:rFonts w:eastAsia="Calibri"/>
                <w:sz w:val="22"/>
                <w:szCs w:val="22"/>
                <w:lang w:eastAsia="en-US"/>
              </w:rPr>
              <w:t xml:space="preserve">Ф.И.О. </w:t>
            </w:r>
            <w:r>
              <w:rPr>
                <w:rFonts w:eastAsia="Calibri"/>
                <w:sz w:val="22"/>
                <w:szCs w:val="22"/>
                <w:lang w:eastAsia="en-US"/>
              </w:rPr>
              <w:t xml:space="preserve">ИП, </w:t>
            </w:r>
            <w:r w:rsidRPr="00A85A7E">
              <w:rPr>
                <w:rFonts w:eastAsia="Calibri"/>
                <w:sz w:val="22"/>
                <w:szCs w:val="22"/>
                <w:lang w:eastAsia="en-US"/>
              </w:rPr>
              <w:t>руководителя, наименование должности руководителя</w:t>
            </w:r>
            <w:r>
              <w:rPr>
                <w:rFonts w:eastAsia="Calibri"/>
                <w:sz w:val="22"/>
                <w:szCs w:val="22"/>
                <w:lang w:eastAsia="en-US"/>
              </w:rPr>
              <w:t xml:space="preserve"> (для ЮЛ)</w:t>
            </w:r>
          </w:p>
        </w:tc>
        <w:tc>
          <w:tcPr>
            <w:tcW w:w="7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D3677F" w14:textId="77777777" w:rsidR="00683127" w:rsidRPr="00A85A7E" w:rsidRDefault="00683127" w:rsidP="00683127">
            <w:pPr>
              <w:keepNext/>
              <w:tabs>
                <w:tab w:val="left" w:pos="0"/>
              </w:tabs>
              <w:suppressAutoHyphens/>
              <w:snapToGrid w:val="0"/>
              <w:spacing w:after="200"/>
              <w:ind w:firstLine="0"/>
              <w:jc w:val="left"/>
              <w:outlineLvl w:val="2"/>
              <w:rPr>
                <w:rFonts w:eastAsia="Calibri"/>
                <w:sz w:val="22"/>
                <w:szCs w:val="22"/>
                <w:lang w:eastAsia="ar-SA"/>
              </w:rPr>
            </w:pPr>
          </w:p>
        </w:tc>
      </w:tr>
      <w:tr w:rsidR="00683127" w:rsidRPr="00A85A7E" w14:paraId="2ADC9249" w14:textId="77777777" w:rsidTr="00EB4B1F">
        <w:trPr>
          <w:trHeight w:val="574"/>
        </w:trPr>
        <w:tc>
          <w:tcPr>
            <w:tcW w:w="3314" w:type="dxa"/>
            <w:tcBorders>
              <w:top w:val="single" w:sz="4" w:space="0" w:color="000000"/>
              <w:left w:val="single" w:sz="4" w:space="0" w:color="000000"/>
              <w:bottom w:val="single" w:sz="4" w:space="0" w:color="000000"/>
            </w:tcBorders>
            <w:shd w:val="clear" w:color="auto" w:fill="auto"/>
            <w:vAlign w:val="center"/>
          </w:tcPr>
          <w:p w14:paraId="1BC718E5" w14:textId="07CB34B4" w:rsidR="00683127" w:rsidRPr="00A85A7E" w:rsidRDefault="00683127" w:rsidP="00683127">
            <w:pPr>
              <w:snapToGrid w:val="0"/>
              <w:spacing w:before="60" w:after="40"/>
              <w:ind w:firstLine="0"/>
              <w:jc w:val="left"/>
              <w:rPr>
                <w:rFonts w:eastAsia="Calibri"/>
                <w:sz w:val="22"/>
                <w:szCs w:val="22"/>
                <w:lang w:eastAsia="en-US"/>
              </w:rPr>
            </w:pPr>
            <w:r>
              <w:rPr>
                <w:rFonts w:eastAsia="Calibri"/>
                <w:sz w:val="22"/>
                <w:szCs w:val="22"/>
                <w:lang w:eastAsia="en-US"/>
              </w:rPr>
              <w:t>Дата рождения (для ИП)</w:t>
            </w:r>
          </w:p>
        </w:tc>
        <w:tc>
          <w:tcPr>
            <w:tcW w:w="7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12C356" w14:textId="77777777" w:rsidR="00683127" w:rsidRPr="00A85A7E" w:rsidRDefault="00683127" w:rsidP="00683127">
            <w:pPr>
              <w:keepNext/>
              <w:tabs>
                <w:tab w:val="left" w:pos="0"/>
              </w:tabs>
              <w:suppressAutoHyphens/>
              <w:snapToGrid w:val="0"/>
              <w:spacing w:after="200"/>
              <w:ind w:firstLine="0"/>
              <w:jc w:val="left"/>
              <w:outlineLvl w:val="2"/>
              <w:rPr>
                <w:rFonts w:eastAsia="Calibri"/>
                <w:sz w:val="22"/>
                <w:szCs w:val="22"/>
                <w:lang w:eastAsia="ar-SA"/>
              </w:rPr>
            </w:pPr>
          </w:p>
        </w:tc>
      </w:tr>
      <w:tr w:rsidR="00683127" w:rsidRPr="00A85A7E" w14:paraId="562EF5D9" w14:textId="77777777" w:rsidTr="00EB4B1F">
        <w:trPr>
          <w:trHeight w:val="347"/>
        </w:trPr>
        <w:tc>
          <w:tcPr>
            <w:tcW w:w="3314" w:type="dxa"/>
            <w:tcBorders>
              <w:top w:val="single" w:sz="4" w:space="0" w:color="000000"/>
              <w:left w:val="single" w:sz="4" w:space="0" w:color="000000"/>
              <w:bottom w:val="single" w:sz="4" w:space="0" w:color="000000"/>
            </w:tcBorders>
            <w:shd w:val="clear" w:color="auto" w:fill="auto"/>
            <w:vAlign w:val="center"/>
          </w:tcPr>
          <w:p w14:paraId="7012359C" w14:textId="35A4B383" w:rsidR="00683127" w:rsidRPr="008B6028" w:rsidRDefault="00683127" w:rsidP="00683127">
            <w:pPr>
              <w:snapToGrid w:val="0"/>
              <w:spacing w:before="60" w:after="40"/>
              <w:ind w:firstLine="0"/>
              <w:jc w:val="left"/>
              <w:rPr>
                <w:rFonts w:eastAsia="Calibri"/>
                <w:sz w:val="20"/>
                <w:szCs w:val="20"/>
                <w:lang w:eastAsia="en-US"/>
              </w:rPr>
            </w:pPr>
            <w:r w:rsidRPr="008B6028">
              <w:rPr>
                <w:rFonts w:eastAsia="Calibri"/>
                <w:sz w:val="20"/>
                <w:szCs w:val="20"/>
                <w:lang w:eastAsia="en-US"/>
              </w:rPr>
              <w:lastRenderedPageBreak/>
              <w:t xml:space="preserve">Информация о субъекте размещена на бизнес-витрине Волгоградской области </w:t>
            </w:r>
            <w:hyperlink r:id="rId25" w:history="1">
              <w:r w:rsidRPr="009D643A">
                <w:rPr>
                  <w:rStyle w:val="a9"/>
                  <w:rFonts w:eastAsia="Calibri"/>
                  <w:sz w:val="20"/>
                  <w:szCs w:val="20"/>
                  <w:lang w:eastAsia="en-US"/>
                </w:rPr>
                <w:t>https://biznes.mspvolga.ru/</w:t>
              </w:r>
            </w:hyperlink>
            <w:r>
              <w:rPr>
                <w:rFonts w:eastAsia="Calibri"/>
                <w:sz w:val="20"/>
                <w:szCs w:val="20"/>
                <w:lang w:eastAsia="en-US"/>
              </w:rPr>
              <w:t xml:space="preserve"> </w:t>
            </w:r>
          </w:p>
        </w:tc>
        <w:tc>
          <w:tcPr>
            <w:tcW w:w="7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9F954A" w14:textId="77777777" w:rsidR="00683127" w:rsidRPr="00A85A7E" w:rsidRDefault="00683127" w:rsidP="00683127">
            <w:pPr>
              <w:snapToGrid w:val="0"/>
              <w:spacing w:after="160"/>
              <w:ind w:firstLine="0"/>
              <w:rPr>
                <w:rFonts w:eastAsia="Calibri"/>
                <w:sz w:val="22"/>
                <w:szCs w:val="22"/>
                <w:lang w:eastAsia="en-US"/>
              </w:rPr>
            </w:pPr>
          </w:p>
        </w:tc>
      </w:tr>
      <w:tr w:rsidR="00683127" w:rsidRPr="00A85A7E" w14:paraId="508F5859" w14:textId="77777777" w:rsidTr="00EB4B1F">
        <w:trPr>
          <w:trHeight w:val="135"/>
        </w:trPr>
        <w:tc>
          <w:tcPr>
            <w:tcW w:w="3314" w:type="dxa"/>
            <w:tcBorders>
              <w:top w:val="single" w:sz="4" w:space="0" w:color="000000"/>
              <w:left w:val="single" w:sz="4" w:space="0" w:color="000000"/>
              <w:bottom w:val="single" w:sz="4" w:space="0" w:color="000000"/>
            </w:tcBorders>
            <w:shd w:val="clear" w:color="auto" w:fill="auto"/>
            <w:vAlign w:val="center"/>
          </w:tcPr>
          <w:p w14:paraId="1626CF86" w14:textId="2FAFAE08" w:rsidR="00683127" w:rsidRPr="00A85A7E" w:rsidRDefault="00683127" w:rsidP="00683127">
            <w:pPr>
              <w:ind w:firstLine="0"/>
              <w:rPr>
                <w:rFonts w:eastAsia="Calibri"/>
                <w:sz w:val="22"/>
                <w:szCs w:val="22"/>
                <w:lang w:eastAsia="en-US"/>
              </w:rPr>
            </w:pPr>
            <w:r w:rsidRPr="001A2096">
              <w:rPr>
                <w:rFonts w:eastAsia="Calibri"/>
                <w:sz w:val="22"/>
                <w:szCs w:val="22"/>
                <w:lang w:eastAsia="en-US"/>
              </w:rPr>
              <w:t xml:space="preserve">Регистрация на Цифровой платформе </w:t>
            </w:r>
            <w:hyperlink r:id="rId26" w:history="1">
              <w:r w:rsidRPr="009D643A">
                <w:rPr>
                  <w:rStyle w:val="a9"/>
                  <w:rFonts w:eastAsia="Calibri"/>
                  <w:sz w:val="22"/>
                  <w:szCs w:val="22"/>
                  <w:lang w:eastAsia="en-US"/>
                </w:rPr>
                <w:t>https://мсп.рф/</w:t>
              </w:r>
            </w:hyperlink>
            <w:r>
              <w:rPr>
                <w:rFonts w:eastAsia="Calibri"/>
                <w:sz w:val="22"/>
                <w:szCs w:val="22"/>
                <w:lang w:eastAsia="en-US"/>
              </w:rPr>
              <w:t xml:space="preserve"> </w:t>
            </w:r>
          </w:p>
        </w:tc>
        <w:tc>
          <w:tcPr>
            <w:tcW w:w="7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F3FF20" w14:textId="77777777" w:rsidR="00683127" w:rsidRPr="001A2096" w:rsidRDefault="00683127" w:rsidP="00683127">
            <w:pPr>
              <w:snapToGrid w:val="0"/>
              <w:spacing w:after="160"/>
              <w:ind w:firstLine="0"/>
              <w:jc w:val="left"/>
              <w:rPr>
                <w:rFonts w:eastAsia="Calibri"/>
                <w:sz w:val="22"/>
                <w:szCs w:val="22"/>
                <w:lang w:eastAsia="en-US"/>
              </w:rPr>
            </w:pPr>
          </w:p>
        </w:tc>
      </w:tr>
    </w:tbl>
    <w:p w14:paraId="2FBF3177" w14:textId="77777777" w:rsidR="00A413B1" w:rsidRDefault="00A413B1" w:rsidP="000504E3">
      <w:pPr>
        <w:ind w:firstLine="708"/>
        <w:rPr>
          <w:sz w:val="20"/>
          <w:szCs w:val="20"/>
          <w:lang w:eastAsia="en-US"/>
        </w:rPr>
      </w:pPr>
    </w:p>
    <w:p w14:paraId="363A530F" w14:textId="77777777" w:rsidR="00A413B1" w:rsidRDefault="00A413B1" w:rsidP="000504E3">
      <w:pPr>
        <w:ind w:firstLine="708"/>
        <w:rPr>
          <w:sz w:val="20"/>
          <w:szCs w:val="20"/>
          <w:lang w:eastAsia="en-US"/>
        </w:rPr>
      </w:pPr>
    </w:p>
    <w:p w14:paraId="5D1A5903" w14:textId="54D97A6C" w:rsidR="000504E3" w:rsidRPr="00A413B1" w:rsidRDefault="000504E3" w:rsidP="000504E3">
      <w:pPr>
        <w:ind w:firstLine="708"/>
        <w:rPr>
          <w:sz w:val="20"/>
          <w:szCs w:val="20"/>
          <w:lang w:eastAsia="en-US"/>
        </w:rPr>
      </w:pPr>
      <w:r w:rsidRPr="00A413B1">
        <w:rPr>
          <w:sz w:val="20"/>
          <w:szCs w:val="20"/>
          <w:lang w:eastAsia="en-US"/>
        </w:rPr>
        <w:t xml:space="preserve">Заявитель настоящим </w:t>
      </w:r>
      <w:r w:rsidRPr="00A413B1">
        <w:rPr>
          <w:b/>
          <w:sz w:val="20"/>
          <w:szCs w:val="20"/>
          <w:lang w:eastAsia="en-US"/>
        </w:rPr>
        <w:t>подтверждает и гарантирует</w:t>
      </w:r>
      <w:r w:rsidRPr="00A413B1">
        <w:rPr>
          <w:sz w:val="20"/>
          <w:szCs w:val="20"/>
          <w:lang w:eastAsia="en-US"/>
        </w:rPr>
        <w:t>, что сведения, содержащиеся в заявке, достоверны и, что заявитель и представленные им документы соответствуют требованиям, установленным законодательством Российской Федерации и законодательством Волгоградской области.</w:t>
      </w:r>
    </w:p>
    <w:p w14:paraId="6372CF68" w14:textId="77777777" w:rsidR="000504E3" w:rsidRPr="00A413B1" w:rsidRDefault="000504E3" w:rsidP="000504E3">
      <w:pPr>
        <w:ind w:firstLine="708"/>
        <w:rPr>
          <w:sz w:val="20"/>
          <w:szCs w:val="20"/>
          <w:lang w:eastAsia="en-US"/>
        </w:rPr>
      </w:pPr>
      <w:r w:rsidRPr="00A413B1">
        <w:rPr>
          <w:sz w:val="20"/>
          <w:szCs w:val="20"/>
          <w:lang w:eastAsia="en-US"/>
        </w:rPr>
        <w:t xml:space="preserve">Заявитель </w:t>
      </w:r>
      <w:r w:rsidRPr="00A413B1">
        <w:rPr>
          <w:b/>
          <w:sz w:val="20"/>
          <w:szCs w:val="20"/>
          <w:lang w:eastAsia="en-US"/>
        </w:rPr>
        <w:t>дает согласие</w:t>
      </w:r>
      <w:r w:rsidRPr="00A413B1">
        <w:rPr>
          <w:sz w:val="20"/>
          <w:szCs w:val="20"/>
          <w:lang w:eastAsia="en-US"/>
        </w:rPr>
        <w:t xml:space="preserve"> на обработку и использование персональных данных в соответствии с Федеральным законом от 27 июля 2006 года № 152-ФЗ «О персональных данных».</w:t>
      </w:r>
    </w:p>
    <w:p w14:paraId="7EF82070" w14:textId="5F8098CD" w:rsidR="000504E3" w:rsidRPr="00A413B1" w:rsidRDefault="000504E3" w:rsidP="000504E3">
      <w:pPr>
        <w:ind w:firstLine="708"/>
        <w:rPr>
          <w:sz w:val="20"/>
          <w:szCs w:val="20"/>
          <w:lang w:eastAsia="en-US"/>
        </w:rPr>
      </w:pPr>
      <w:r w:rsidRPr="00A413B1">
        <w:rPr>
          <w:sz w:val="20"/>
          <w:szCs w:val="20"/>
          <w:lang w:eastAsia="en-US"/>
        </w:rPr>
        <w:t>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14:paraId="1939AD06" w14:textId="77777777" w:rsidR="00BD0096" w:rsidRDefault="00BD0096" w:rsidP="000504E3">
      <w:pPr>
        <w:ind w:firstLine="284"/>
        <w:jc w:val="left"/>
        <w:rPr>
          <w:sz w:val="22"/>
          <w:szCs w:val="22"/>
          <w:lang w:eastAsia="en-US"/>
        </w:rPr>
      </w:pPr>
    </w:p>
    <w:p w14:paraId="232FCCFC" w14:textId="49E60AD0" w:rsidR="000504E3" w:rsidRPr="00A85A7E" w:rsidRDefault="000504E3" w:rsidP="000504E3">
      <w:pPr>
        <w:ind w:firstLine="284"/>
        <w:jc w:val="left"/>
        <w:rPr>
          <w:sz w:val="22"/>
          <w:szCs w:val="22"/>
          <w:lang w:eastAsia="en-US"/>
        </w:rPr>
      </w:pPr>
      <w:r>
        <w:rPr>
          <w:sz w:val="22"/>
          <w:szCs w:val="22"/>
          <w:lang w:eastAsia="en-US"/>
        </w:rPr>
        <w:t xml:space="preserve">ИП, </w:t>
      </w:r>
      <w:r w:rsidRPr="00A85A7E">
        <w:rPr>
          <w:sz w:val="22"/>
          <w:szCs w:val="22"/>
          <w:lang w:eastAsia="en-US"/>
        </w:rPr>
        <w:t>Руководитель юридического лица_________________/__________________/_____________</w:t>
      </w:r>
    </w:p>
    <w:p w14:paraId="7BD7AD9E" w14:textId="77777777" w:rsidR="000504E3" w:rsidRPr="00A85A7E" w:rsidRDefault="000504E3" w:rsidP="000504E3">
      <w:pPr>
        <w:ind w:firstLine="284"/>
        <w:jc w:val="left"/>
        <w:rPr>
          <w:sz w:val="22"/>
          <w:szCs w:val="22"/>
          <w:vertAlign w:val="superscript"/>
          <w:lang w:eastAsia="en-US"/>
        </w:rPr>
      </w:pPr>
      <w:r w:rsidRPr="00A85A7E">
        <w:rPr>
          <w:sz w:val="22"/>
          <w:szCs w:val="22"/>
          <w:vertAlign w:val="superscript"/>
          <w:lang w:eastAsia="en-US"/>
        </w:rPr>
        <w:t xml:space="preserve">                                                                                              </w:t>
      </w:r>
      <w:r>
        <w:rPr>
          <w:sz w:val="22"/>
          <w:szCs w:val="22"/>
          <w:vertAlign w:val="superscript"/>
          <w:lang w:eastAsia="en-US"/>
        </w:rPr>
        <w:t xml:space="preserve">          </w:t>
      </w:r>
      <w:r w:rsidRPr="00A85A7E">
        <w:rPr>
          <w:sz w:val="22"/>
          <w:szCs w:val="22"/>
          <w:vertAlign w:val="superscript"/>
          <w:lang w:eastAsia="en-US"/>
        </w:rPr>
        <w:t xml:space="preserve"> подпись                                       расшифровка                                        дата</w:t>
      </w:r>
    </w:p>
    <w:p w14:paraId="272C959C" w14:textId="02F15DA6" w:rsidR="001C55E5" w:rsidRDefault="000504E3" w:rsidP="00BD0096">
      <w:pPr>
        <w:spacing w:after="160"/>
        <w:ind w:left="709" w:firstLine="284"/>
        <w:rPr>
          <w:rFonts w:eastAsia="Calibri"/>
          <w:i/>
          <w:sz w:val="24"/>
        </w:rPr>
      </w:pPr>
      <w:r w:rsidRPr="00A85A7E">
        <w:rPr>
          <w:sz w:val="22"/>
          <w:szCs w:val="22"/>
          <w:vertAlign w:val="superscript"/>
          <w:lang w:eastAsia="en-US"/>
        </w:rPr>
        <w:t>М.П.</w:t>
      </w:r>
      <w:bookmarkEnd w:id="6"/>
    </w:p>
    <w:p w14:paraId="1641A595" w14:textId="77777777" w:rsidR="004175AD" w:rsidRDefault="004175AD" w:rsidP="004175AD">
      <w:pPr>
        <w:ind w:firstLine="567"/>
        <w:jc w:val="right"/>
        <w:rPr>
          <w:sz w:val="22"/>
          <w:szCs w:val="22"/>
        </w:rPr>
        <w:sectPr w:rsidR="004175AD" w:rsidSect="00BD0096">
          <w:pgSz w:w="11906" w:h="16838"/>
          <w:pgMar w:top="709" w:right="850" w:bottom="567" w:left="993" w:header="708" w:footer="708" w:gutter="0"/>
          <w:cols w:space="708"/>
          <w:docGrid w:linePitch="360"/>
        </w:sectPr>
      </w:pPr>
    </w:p>
    <w:p w14:paraId="61B56980" w14:textId="77777777" w:rsidR="000504E3" w:rsidRDefault="000504E3" w:rsidP="004175AD">
      <w:pPr>
        <w:ind w:firstLine="567"/>
        <w:jc w:val="right"/>
        <w:rPr>
          <w:rFonts w:eastAsia="Calibri"/>
          <w:i/>
          <w:sz w:val="24"/>
        </w:rPr>
      </w:pPr>
      <w:bookmarkStart w:id="8" w:name="_Hlk65496131"/>
    </w:p>
    <w:p w14:paraId="689D3384" w14:textId="01CE01F1" w:rsidR="001C55E5" w:rsidRDefault="000504E3" w:rsidP="000504E3">
      <w:pPr>
        <w:ind w:firstLine="567"/>
        <w:jc w:val="right"/>
        <w:rPr>
          <w:rFonts w:eastAsia="Calibri"/>
          <w:i/>
          <w:sz w:val="24"/>
        </w:rPr>
      </w:pPr>
      <w:r w:rsidRPr="00514E10">
        <w:rPr>
          <w:rFonts w:eastAsia="Calibri"/>
          <w:i/>
          <w:sz w:val="24"/>
        </w:rPr>
        <w:t xml:space="preserve">Приложение № </w:t>
      </w:r>
      <w:r w:rsidR="00BD0096">
        <w:rPr>
          <w:rFonts w:eastAsia="Calibri"/>
          <w:i/>
          <w:sz w:val="24"/>
        </w:rPr>
        <w:t>2</w:t>
      </w:r>
      <w:r w:rsidRPr="00514E10">
        <w:rPr>
          <w:rFonts w:eastAsia="Calibri"/>
          <w:i/>
          <w:sz w:val="24"/>
        </w:rPr>
        <w:t xml:space="preserve"> </w:t>
      </w:r>
    </w:p>
    <w:p w14:paraId="70F00963" w14:textId="3ECD64B4" w:rsidR="000504E3" w:rsidRPr="00514E10" w:rsidRDefault="000504E3" w:rsidP="000504E3">
      <w:pPr>
        <w:ind w:firstLine="567"/>
        <w:jc w:val="right"/>
        <w:rPr>
          <w:rFonts w:eastAsia="Calibri"/>
          <w:i/>
          <w:sz w:val="24"/>
        </w:rPr>
      </w:pPr>
      <w:r w:rsidRPr="00514E10">
        <w:rPr>
          <w:rFonts w:eastAsia="Calibri"/>
          <w:i/>
          <w:sz w:val="24"/>
        </w:rPr>
        <w:t>к Техническому заданию</w:t>
      </w:r>
    </w:p>
    <w:p w14:paraId="43A50434" w14:textId="77777777" w:rsidR="000504E3" w:rsidRDefault="000504E3" w:rsidP="000504E3">
      <w:pPr>
        <w:tabs>
          <w:tab w:val="left" w:pos="6161"/>
        </w:tabs>
        <w:spacing w:before="240"/>
        <w:ind w:firstLine="567"/>
        <w:jc w:val="center"/>
        <w:rPr>
          <w:sz w:val="24"/>
        </w:rPr>
      </w:pPr>
      <w:r>
        <w:rPr>
          <w:sz w:val="24"/>
        </w:rPr>
        <w:t>Форма журнала</w:t>
      </w:r>
    </w:p>
    <w:p w14:paraId="2C9F0A0C" w14:textId="77777777" w:rsidR="000504E3" w:rsidRPr="00912AEF" w:rsidRDefault="000504E3" w:rsidP="000504E3">
      <w:pPr>
        <w:tabs>
          <w:tab w:val="left" w:pos="6161"/>
        </w:tabs>
        <w:ind w:firstLine="567"/>
        <w:jc w:val="center"/>
        <w:rPr>
          <w:sz w:val="24"/>
        </w:rPr>
      </w:pPr>
      <w:r w:rsidRPr="00912AEF">
        <w:rPr>
          <w:sz w:val="24"/>
        </w:rPr>
        <w:t>учёта лиц, получивших услуги</w:t>
      </w:r>
      <w:r>
        <w:rPr>
          <w:sz w:val="24"/>
        </w:rPr>
        <w:t xml:space="preserve"> </w:t>
      </w:r>
      <w:r w:rsidRPr="00912AEF">
        <w:rPr>
          <w:sz w:val="24"/>
        </w:rPr>
        <w:t>по договору</w:t>
      </w:r>
    </w:p>
    <w:p w14:paraId="6C5128F3" w14:textId="77777777" w:rsidR="000504E3" w:rsidRPr="00912AEF" w:rsidRDefault="000504E3" w:rsidP="000504E3">
      <w:pPr>
        <w:tabs>
          <w:tab w:val="left" w:pos="12585"/>
          <w:tab w:val="right" w:pos="15312"/>
        </w:tabs>
        <w:suppressAutoHyphens/>
        <w:ind w:firstLine="567"/>
        <w:outlineLvl w:val="0"/>
        <w:rPr>
          <w:sz w:val="24"/>
        </w:rPr>
      </w:pPr>
    </w:p>
    <w:p w14:paraId="009CF422" w14:textId="3BAFFEC6" w:rsidR="000504E3" w:rsidRPr="00912AEF" w:rsidRDefault="000504E3" w:rsidP="000504E3">
      <w:pPr>
        <w:tabs>
          <w:tab w:val="left" w:pos="12585"/>
          <w:tab w:val="right" w:pos="15312"/>
        </w:tabs>
        <w:suppressAutoHyphens/>
        <w:ind w:firstLine="567"/>
        <w:jc w:val="center"/>
        <w:outlineLvl w:val="0"/>
        <w:rPr>
          <w:sz w:val="24"/>
        </w:rPr>
      </w:pPr>
      <w:r w:rsidRPr="00912AEF">
        <w:rPr>
          <w:sz w:val="24"/>
        </w:rPr>
        <w:t>№</w:t>
      </w:r>
      <w:r w:rsidRPr="00912AEF">
        <w:rPr>
          <w:sz w:val="24"/>
          <w:u w:val="single"/>
        </w:rPr>
        <w:t xml:space="preserve">_______ </w:t>
      </w:r>
      <w:r w:rsidRPr="00912AEF">
        <w:rPr>
          <w:sz w:val="24"/>
        </w:rPr>
        <w:t>от «</w:t>
      </w:r>
      <w:r w:rsidRPr="00912AEF">
        <w:rPr>
          <w:sz w:val="24"/>
          <w:u w:val="single"/>
        </w:rPr>
        <w:t>_____</w:t>
      </w:r>
      <w:r w:rsidRPr="00912AEF">
        <w:rPr>
          <w:sz w:val="24"/>
        </w:rPr>
        <w:t xml:space="preserve">» </w:t>
      </w:r>
      <w:r w:rsidRPr="00912AEF">
        <w:rPr>
          <w:sz w:val="24"/>
          <w:u w:val="single"/>
        </w:rPr>
        <w:t>______________</w:t>
      </w:r>
      <w:r w:rsidRPr="00912AEF">
        <w:rPr>
          <w:sz w:val="24"/>
        </w:rPr>
        <w:t>202</w:t>
      </w:r>
      <w:r>
        <w:rPr>
          <w:sz w:val="24"/>
        </w:rPr>
        <w:t>3</w:t>
      </w:r>
      <w:r w:rsidRPr="00912AEF">
        <w:rPr>
          <w:sz w:val="24"/>
        </w:rPr>
        <w:t xml:space="preserve"> г. </w:t>
      </w:r>
    </w:p>
    <w:p w14:paraId="204E6796" w14:textId="77777777" w:rsidR="000504E3" w:rsidRPr="00912AEF" w:rsidRDefault="000504E3" w:rsidP="000504E3">
      <w:pPr>
        <w:tabs>
          <w:tab w:val="left" w:pos="12585"/>
          <w:tab w:val="right" w:pos="15312"/>
        </w:tabs>
        <w:suppressAutoHyphens/>
        <w:outlineLvl w:val="0"/>
        <w:rPr>
          <w:sz w:val="24"/>
        </w:rPr>
      </w:pPr>
    </w:p>
    <w:tbl>
      <w:tblPr>
        <w:tblStyle w:val="ac"/>
        <w:tblW w:w="15755" w:type="dxa"/>
        <w:tblInd w:w="-147" w:type="dxa"/>
        <w:tblLayout w:type="fixed"/>
        <w:tblLook w:val="04A0" w:firstRow="1" w:lastRow="0" w:firstColumn="1" w:lastColumn="0" w:noHBand="0" w:noVBand="1"/>
      </w:tblPr>
      <w:tblGrid>
        <w:gridCol w:w="993"/>
        <w:gridCol w:w="2006"/>
        <w:gridCol w:w="1366"/>
        <w:gridCol w:w="1024"/>
        <w:gridCol w:w="1538"/>
        <w:gridCol w:w="1366"/>
        <w:gridCol w:w="1369"/>
        <w:gridCol w:w="1444"/>
        <w:gridCol w:w="2928"/>
        <w:gridCol w:w="903"/>
        <w:gridCol w:w="818"/>
      </w:tblGrid>
      <w:tr w:rsidR="001A0E2D" w:rsidRPr="004205D6" w14:paraId="20CC77A2" w14:textId="77777777" w:rsidTr="001A0E2D">
        <w:trPr>
          <w:trHeight w:val="2112"/>
        </w:trPr>
        <w:tc>
          <w:tcPr>
            <w:tcW w:w="993" w:type="dxa"/>
            <w:hideMark/>
          </w:tcPr>
          <w:p w14:paraId="7AE8B7E9" w14:textId="77777777" w:rsidR="001A0E2D" w:rsidRPr="00224169" w:rsidRDefault="001A0E2D" w:rsidP="001A0E2D">
            <w:pPr>
              <w:ind w:firstLine="0"/>
              <w:jc w:val="center"/>
              <w:rPr>
                <w:b/>
                <w:bCs/>
                <w:noProof/>
                <w:sz w:val="14"/>
                <w:szCs w:val="14"/>
              </w:rPr>
            </w:pPr>
            <w:r w:rsidRPr="00224169">
              <w:rPr>
                <w:b/>
                <w:bCs/>
                <w:noProof/>
                <w:sz w:val="14"/>
                <w:szCs w:val="14"/>
              </w:rPr>
              <w:t>Дата принятия решения о предоставлении или прекращении оказания поддержки</w:t>
            </w:r>
          </w:p>
        </w:tc>
        <w:tc>
          <w:tcPr>
            <w:tcW w:w="2006" w:type="dxa"/>
            <w:hideMark/>
          </w:tcPr>
          <w:p w14:paraId="4CE469DB" w14:textId="0B2F23C4" w:rsidR="001A0E2D" w:rsidRPr="00224169" w:rsidRDefault="001A0E2D" w:rsidP="001A0E2D">
            <w:pPr>
              <w:ind w:firstLine="0"/>
              <w:jc w:val="center"/>
              <w:rPr>
                <w:b/>
                <w:bCs/>
                <w:noProof/>
                <w:sz w:val="14"/>
                <w:szCs w:val="14"/>
              </w:rPr>
            </w:pPr>
            <w:r>
              <w:rPr>
                <w:b/>
                <w:bCs/>
                <w:noProof/>
                <w:sz w:val="14"/>
                <w:szCs w:val="14"/>
              </w:rPr>
              <w:t>ФИО получателя</w:t>
            </w:r>
          </w:p>
        </w:tc>
        <w:tc>
          <w:tcPr>
            <w:tcW w:w="1366" w:type="dxa"/>
            <w:hideMark/>
          </w:tcPr>
          <w:p w14:paraId="71BDD0B2" w14:textId="3244AE35" w:rsidR="001A0E2D" w:rsidRPr="00224169" w:rsidRDefault="001A0E2D" w:rsidP="001A0E2D">
            <w:pPr>
              <w:ind w:firstLine="0"/>
              <w:jc w:val="center"/>
              <w:rPr>
                <w:b/>
                <w:bCs/>
                <w:noProof/>
                <w:sz w:val="14"/>
                <w:szCs w:val="14"/>
              </w:rPr>
            </w:pPr>
            <w:r w:rsidRPr="00224169">
              <w:rPr>
                <w:b/>
                <w:bCs/>
                <w:noProof/>
                <w:sz w:val="14"/>
                <w:szCs w:val="14"/>
              </w:rPr>
              <w:t>ИНН</w:t>
            </w:r>
          </w:p>
        </w:tc>
        <w:tc>
          <w:tcPr>
            <w:tcW w:w="1024" w:type="dxa"/>
          </w:tcPr>
          <w:p w14:paraId="19FC2A36" w14:textId="751849C1" w:rsidR="001A0E2D" w:rsidRPr="00224169" w:rsidRDefault="001A0E2D" w:rsidP="001A0E2D">
            <w:pPr>
              <w:ind w:firstLine="0"/>
              <w:jc w:val="center"/>
              <w:rPr>
                <w:b/>
                <w:bCs/>
                <w:noProof/>
                <w:sz w:val="14"/>
                <w:szCs w:val="14"/>
              </w:rPr>
            </w:pPr>
            <w:r>
              <w:rPr>
                <w:b/>
                <w:bCs/>
                <w:noProof/>
                <w:sz w:val="14"/>
                <w:szCs w:val="14"/>
              </w:rPr>
              <w:t>ОКВЭД</w:t>
            </w:r>
          </w:p>
        </w:tc>
        <w:tc>
          <w:tcPr>
            <w:tcW w:w="1538" w:type="dxa"/>
            <w:hideMark/>
          </w:tcPr>
          <w:p w14:paraId="79EC22AB" w14:textId="77777777" w:rsidR="001A0E2D" w:rsidRPr="00224169" w:rsidRDefault="001A0E2D" w:rsidP="001A0E2D">
            <w:pPr>
              <w:ind w:firstLine="0"/>
              <w:jc w:val="center"/>
              <w:rPr>
                <w:b/>
                <w:bCs/>
                <w:noProof/>
                <w:sz w:val="14"/>
                <w:szCs w:val="14"/>
              </w:rPr>
            </w:pPr>
            <w:r w:rsidRPr="00224169">
              <w:rPr>
                <w:b/>
                <w:bCs/>
                <w:noProof/>
                <w:sz w:val="14"/>
                <w:szCs w:val="14"/>
              </w:rPr>
              <w:t>Контактные данные</w:t>
            </w:r>
          </w:p>
        </w:tc>
        <w:tc>
          <w:tcPr>
            <w:tcW w:w="1366" w:type="dxa"/>
            <w:hideMark/>
          </w:tcPr>
          <w:p w14:paraId="72FAFE24" w14:textId="77777777" w:rsidR="001A0E2D" w:rsidRPr="00224169" w:rsidRDefault="001A0E2D" w:rsidP="001A0E2D">
            <w:pPr>
              <w:ind w:firstLine="0"/>
              <w:jc w:val="center"/>
              <w:rPr>
                <w:b/>
                <w:bCs/>
                <w:noProof/>
                <w:sz w:val="14"/>
                <w:szCs w:val="14"/>
              </w:rPr>
            </w:pPr>
            <w:r w:rsidRPr="00224169">
              <w:rPr>
                <w:b/>
                <w:bCs/>
                <w:noProof/>
                <w:sz w:val="14"/>
                <w:szCs w:val="14"/>
              </w:rPr>
              <w:t>Электронная почта</w:t>
            </w:r>
          </w:p>
        </w:tc>
        <w:tc>
          <w:tcPr>
            <w:tcW w:w="1369" w:type="dxa"/>
            <w:hideMark/>
          </w:tcPr>
          <w:p w14:paraId="21F4AD61" w14:textId="77777777" w:rsidR="001A0E2D" w:rsidRPr="00224169" w:rsidRDefault="001A0E2D" w:rsidP="001A0E2D">
            <w:pPr>
              <w:ind w:firstLine="0"/>
              <w:jc w:val="center"/>
              <w:rPr>
                <w:b/>
                <w:bCs/>
                <w:noProof/>
                <w:sz w:val="14"/>
                <w:szCs w:val="14"/>
              </w:rPr>
            </w:pPr>
            <w:r w:rsidRPr="00224169">
              <w:rPr>
                <w:b/>
                <w:bCs/>
                <w:noProof/>
                <w:sz w:val="14"/>
                <w:szCs w:val="14"/>
              </w:rPr>
              <w:t>Место регистрации лица (Муниципальное образование / городской округ)</w:t>
            </w:r>
          </w:p>
        </w:tc>
        <w:tc>
          <w:tcPr>
            <w:tcW w:w="1444" w:type="dxa"/>
          </w:tcPr>
          <w:p w14:paraId="42AC3748" w14:textId="0FDBEC91" w:rsidR="001A0E2D" w:rsidRPr="00224169" w:rsidRDefault="001A0E2D" w:rsidP="001A0E2D">
            <w:pPr>
              <w:ind w:firstLine="0"/>
              <w:jc w:val="center"/>
              <w:rPr>
                <w:b/>
                <w:bCs/>
                <w:noProof/>
                <w:sz w:val="14"/>
                <w:szCs w:val="14"/>
              </w:rPr>
            </w:pPr>
            <w:r w:rsidRPr="00224169">
              <w:rPr>
                <w:b/>
                <w:bCs/>
                <w:noProof/>
                <w:sz w:val="14"/>
                <w:szCs w:val="14"/>
              </w:rPr>
              <w:t xml:space="preserve">Место </w:t>
            </w:r>
            <w:r>
              <w:rPr>
                <w:b/>
                <w:bCs/>
                <w:noProof/>
                <w:sz w:val="14"/>
                <w:szCs w:val="14"/>
              </w:rPr>
              <w:t>оказания услуг</w:t>
            </w:r>
          </w:p>
        </w:tc>
        <w:tc>
          <w:tcPr>
            <w:tcW w:w="2928" w:type="dxa"/>
          </w:tcPr>
          <w:p w14:paraId="62F58982" w14:textId="17993B11" w:rsidR="001A0E2D" w:rsidRPr="00224169" w:rsidRDefault="001A0E2D" w:rsidP="001A0E2D">
            <w:pPr>
              <w:ind w:firstLine="0"/>
              <w:jc w:val="center"/>
              <w:rPr>
                <w:b/>
                <w:bCs/>
                <w:noProof/>
                <w:sz w:val="14"/>
                <w:szCs w:val="14"/>
              </w:rPr>
            </w:pPr>
            <w:r w:rsidRPr="001A0E2D">
              <w:rPr>
                <w:b/>
                <w:bCs/>
                <w:noProof/>
                <w:sz w:val="14"/>
                <w:szCs w:val="14"/>
              </w:rPr>
              <w:t>Наименование услуги</w:t>
            </w:r>
            <w:r>
              <w:rPr>
                <w:b/>
                <w:bCs/>
                <w:noProof/>
                <w:sz w:val="14"/>
                <w:szCs w:val="14"/>
              </w:rPr>
              <w:t xml:space="preserve"> </w:t>
            </w:r>
          </w:p>
        </w:tc>
        <w:tc>
          <w:tcPr>
            <w:tcW w:w="903" w:type="dxa"/>
          </w:tcPr>
          <w:p w14:paraId="0E310024" w14:textId="77777777" w:rsidR="001A0E2D" w:rsidRDefault="001A0E2D" w:rsidP="001A0E2D">
            <w:pPr>
              <w:ind w:firstLine="0"/>
              <w:jc w:val="center"/>
              <w:rPr>
                <w:b/>
                <w:bCs/>
                <w:noProof/>
                <w:sz w:val="14"/>
                <w:szCs w:val="14"/>
              </w:rPr>
            </w:pPr>
            <w:r w:rsidRPr="00224169">
              <w:rPr>
                <w:b/>
                <w:bCs/>
                <w:noProof/>
                <w:sz w:val="14"/>
                <w:szCs w:val="14"/>
              </w:rPr>
              <w:t>КАТЕГОРИЯ СУБЪЕКТА</w:t>
            </w:r>
          </w:p>
          <w:p w14:paraId="08DF1A0E" w14:textId="77777777" w:rsidR="001A0E2D" w:rsidRDefault="001A0E2D" w:rsidP="001A0E2D">
            <w:pPr>
              <w:ind w:firstLine="0"/>
              <w:jc w:val="center"/>
              <w:rPr>
                <w:b/>
                <w:bCs/>
                <w:noProof/>
                <w:sz w:val="14"/>
                <w:szCs w:val="14"/>
              </w:rPr>
            </w:pPr>
            <w:r w:rsidRPr="00224169">
              <w:rPr>
                <w:b/>
                <w:bCs/>
                <w:noProof/>
                <w:sz w:val="14"/>
                <w:szCs w:val="14"/>
              </w:rPr>
              <w:t>(6-микро,</w:t>
            </w:r>
          </w:p>
          <w:p w14:paraId="71F74EAB" w14:textId="77777777" w:rsidR="001A0E2D" w:rsidRDefault="001A0E2D" w:rsidP="001A0E2D">
            <w:pPr>
              <w:ind w:firstLine="0"/>
              <w:jc w:val="center"/>
              <w:rPr>
                <w:b/>
                <w:bCs/>
                <w:noProof/>
                <w:sz w:val="14"/>
                <w:szCs w:val="14"/>
              </w:rPr>
            </w:pPr>
            <w:r w:rsidRPr="00224169">
              <w:rPr>
                <w:b/>
                <w:bCs/>
                <w:noProof/>
                <w:sz w:val="14"/>
                <w:szCs w:val="14"/>
              </w:rPr>
              <w:t>3-средний,</w:t>
            </w:r>
          </w:p>
          <w:p w14:paraId="3791F02E" w14:textId="77777777" w:rsidR="001A0E2D" w:rsidRPr="00224169" w:rsidRDefault="001A0E2D" w:rsidP="001A0E2D">
            <w:pPr>
              <w:ind w:right="-131" w:firstLine="0"/>
              <w:jc w:val="center"/>
              <w:rPr>
                <w:b/>
                <w:bCs/>
                <w:noProof/>
                <w:sz w:val="14"/>
                <w:szCs w:val="14"/>
              </w:rPr>
            </w:pPr>
            <w:r w:rsidRPr="00B2687B">
              <w:rPr>
                <w:b/>
                <w:bCs/>
                <w:noProof/>
                <w:sz w:val="14"/>
                <w:szCs w:val="14"/>
              </w:rPr>
              <w:t xml:space="preserve">2-малый) </w:t>
            </w:r>
          </w:p>
          <w:p w14:paraId="45353D2D" w14:textId="14201231" w:rsidR="001A0E2D" w:rsidRPr="00224169" w:rsidRDefault="001A0E2D" w:rsidP="001A0E2D">
            <w:pPr>
              <w:ind w:firstLine="0"/>
              <w:jc w:val="center"/>
              <w:rPr>
                <w:b/>
                <w:bCs/>
                <w:noProof/>
                <w:sz w:val="14"/>
                <w:szCs w:val="14"/>
              </w:rPr>
            </w:pPr>
          </w:p>
        </w:tc>
        <w:tc>
          <w:tcPr>
            <w:tcW w:w="818" w:type="dxa"/>
            <w:hideMark/>
          </w:tcPr>
          <w:p w14:paraId="00A91C51" w14:textId="73775CEF" w:rsidR="001A0E2D" w:rsidRDefault="001A0E2D" w:rsidP="001A0E2D">
            <w:pPr>
              <w:ind w:firstLine="0"/>
              <w:jc w:val="center"/>
              <w:rPr>
                <w:b/>
                <w:bCs/>
                <w:noProof/>
                <w:sz w:val="14"/>
                <w:szCs w:val="14"/>
              </w:rPr>
            </w:pPr>
            <w:r w:rsidRPr="00224169">
              <w:rPr>
                <w:b/>
                <w:bCs/>
                <w:noProof/>
                <w:sz w:val="14"/>
                <w:szCs w:val="14"/>
              </w:rPr>
              <w:t>Срок оказания поддержки</w:t>
            </w:r>
          </w:p>
          <w:p w14:paraId="72B00BF7" w14:textId="77777777" w:rsidR="001A0E2D" w:rsidRPr="00224169" w:rsidRDefault="001A0E2D" w:rsidP="001A0E2D">
            <w:pPr>
              <w:ind w:firstLine="0"/>
              <w:jc w:val="center"/>
              <w:rPr>
                <w:b/>
                <w:bCs/>
                <w:noProof/>
                <w:sz w:val="14"/>
                <w:szCs w:val="14"/>
              </w:rPr>
            </w:pPr>
            <w:r>
              <w:rPr>
                <w:b/>
                <w:bCs/>
                <w:noProof/>
                <w:sz w:val="14"/>
                <w:szCs w:val="14"/>
              </w:rPr>
              <w:t>(дата)</w:t>
            </w:r>
          </w:p>
        </w:tc>
      </w:tr>
      <w:tr w:rsidR="001A0E2D" w:rsidRPr="004205D6" w14:paraId="6828F67A" w14:textId="77777777" w:rsidTr="001A0E2D">
        <w:trPr>
          <w:trHeight w:val="579"/>
        </w:trPr>
        <w:tc>
          <w:tcPr>
            <w:tcW w:w="993" w:type="dxa"/>
            <w:noWrap/>
            <w:hideMark/>
          </w:tcPr>
          <w:p w14:paraId="5F163699" w14:textId="77777777" w:rsidR="001A0E2D" w:rsidRPr="004205D6" w:rsidRDefault="001A0E2D" w:rsidP="001A0E2D">
            <w:pPr>
              <w:ind w:firstLine="284"/>
              <w:jc w:val="left"/>
              <w:rPr>
                <w:noProof/>
              </w:rPr>
            </w:pPr>
            <w:r w:rsidRPr="004205D6">
              <w:rPr>
                <w:noProof/>
              </w:rPr>
              <w:t> </w:t>
            </w:r>
          </w:p>
        </w:tc>
        <w:tc>
          <w:tcPr>
            <w:tcW w:w="2006" w:type="dxa"/>
            <w:noWrap/>
            <w:hideMark/>
          </w:tcPr>
          <w:p w14:paraId="723986FC" w14:textId="77777777" w:rsidR="001A0E2D" w:rsidRPr="004205D6" w:rsidRDefault="001A0E2D" w:rsidP="001A0E2D">
            <w:pPr>
              <w:ind w:firstLine="284"/>
              <w:jc w:val="left"/>
              <w:rPr>
                <w:noProof/>
              </w:rPr>
            </w:pPr>
            <w:r w:rsidRPr="004205D6">
              <w:rPr>
                <w:noProof/>
              </w:rPr>
              <w:t> </w:t>
            </w:r>
          </w:p>
        </w:tc>
        <w:tc>
          <w:tcPr>
            <w:tcW w:w="1366" w:type="dxa"/>
            <w:noWrap/>
            <w:hideMark/>
          </w:tcPr>
          <w:p w14:paraId="23FC77F8" w14:textId="77777777" w:rsidR="001A0E2D" w:rsidRPr="004205D6" w:rsidRDefault="001A0E2D" w:rsidP="001A0E2D">
            <w:pPr>
              <w:ind w:firstLine="284"/>
              <w:jc w:val="left"/>
              <w:rPr>
                <w:noProof/>
              </w:rPr>
            </w:pPr>
            <w:r w:rsidRPr="004205D6">
              <w:rPr>
                <w:noProof/>
              </w:rPr>
              <w:t> </w:t>
            </w:r>
          </w:p>
        </w:tc>
        <w:tc>
          <w:tcPr>
            <w:tcW w:w="1024" w:type="dxa"/>
          </w:tcPr>
          <w:p w14:paraId="279339D7" w14:textId="77777777" w:rsidR="001A0E2D" w:rsidRPr="004205D6" w:rsidRDefault="001A0E2D" w:rsidP="001A0E2D">
            <w:pPr>
              <w:ind w:firstLine="284"/>
              <w:jc w:val="left"/>
              <w:rPr>
                <w:noProof/>
              </w:rPr>
            </w:pPr>
          </w:p>
        </w:tc>
        <w:tc>
          <w:tcPr>
            <w:tcW w:w="1538" w:type="dxa"/>
            <w:noWrap/>
            <w:hideMark/>
          </w:tcPr>
          <w:p w14:paraId="561EB14A" w14:textId="77777777" w:rsidR="001A0E2D" w:rsidRPr="004205D6" w:rsidRDefault="001A0E2D" w:rsidP="001A0E2D">
            <w:pPr>
              <w:ind w:firstLine="284"/>
              <w:jc w:val="left"/>
              <w:rPr>
                <w:noProof/>
              </w:rPr>
            </w:pPr>
            <w:r w:rsidRPr="004205D6">
              <w:rPr>
                <w:noProof/>
              </w:rPr>
              <w:t> </w:t>
            </w:r>
          </w:p>
        </w:tc>
        <w:tc>
          <w:tcPr>
            <w:tcW w:w="1366" w:type="dxa"/>
            <w:noWrap/>
            <w:hideMark/>
          </w:tcPr>
          <w:p w14:paraId="728448F5" w14:textId="77777777" w:rsidR="001A0E2D" w:rsidRPr="004205D6" w:rsidRDefault="001A0E2D" w:rsidP="001A0E2D">
            <w:pPr>
              <w:ind w:firstLine="284"/>
              <w:jc w:val="left"/>
              <w:rPr>
                <w:noProof/>
              </w:rPr>
            </w:pPr>
            <w:r w:rsidRPr="004205D6">
              <w:rPr>
                <w:noProof/>
              </w:rPr>
              <w:t> </w:t>
            </w:r>
          </w:p>
        </w:tc>
        <w:tc>
          <w:tcPr>
            <w:tcW w:w="1369" w:type="dxa"/>
            <w:noWrap/>
            <w:hideMark/>
          </w:tcPr>
          <w:p w14:paraId="57EFE07B" w14:textId="77777777" w:rsidR="001A0E2D" w:rsidRPr="004205D6" w:rsidRDefault="001A0E2D" w:rsidP="001A0E2D">
            <w:pPr>
              <w:ind w:firstLine="284"/>
              <w:jc w:val="left"/>
              <w:rPr>
                <w:noProof/>
              </w:rPr>
            </w:pPr>
            <w:r w:rsidRPr="004205D6">
              <w:rPr>
                <w:noProof/>
              </w:rPr>
              <w:t> </w:t>
            </w:r>
          </w:p>
        </w:tc>
        <w:tc>
          <w:tcPr>
            <w:tcW w:w="1444" w:type="dxa"/>
            <w:noWrap/>
            <w:hideMark/>
          </w:tcPr>
          <w:p w14:paraId="2883A3BB" w14:textId="77777777" w:rsidR="001A0E2D" w:rsidRPr="004205D6" w:rsidRDefault="001A0E2D" w:rsidP="001A0E2D">
            <w:pPr>
              <w:ind w:firstLine="284"/>
              <w:jc w:val="left"/>
              <w:rPr>
                <w:noProof/>
              </w:rPr>
            </w:pPr>
          </w:p>
        </w:tc>
        <w:tc>
          <w:tcPr>
            <w:tcW w:w="2928" w:type="dxa"/>
            <w:noWrap/>
            <w:hideMark/>
          </w:tcPr>
          <w:p w14:paraId="5D2CF6A0" w14:textId="77777777" w:rsidR="001A0E2D" w:rsidRPr="004205D6" w:rsidRDefault="001A0E2D" w:rsidP="001A0E2D">
            <w:pPr>
              <w:ind w:firstLine="284"/>
              <w:jc w:val="left"/>
              <w:rPr>
                <w:noProof/>
              </w:rPr>
            </w:pPr>
            <w:r w:rsidRPr="004205D6">
              <w:rPr>
                <w:noProof/>
              </w:rPr>
              <w:t> </w:t>
            </w:r>
          </w:p>
        </w:tc>
        <w:tc>
          <w:tcPr>
            <w:tcW w:w="903" w:type="dxa"/>
          </w:tcPr>
          <w:p w14:paraId="02785607" w14:textId="77777777" w:rsidR="001A0E2D" w:rsidRPr="004205D6" w:rsidRDefault="001A0E2D" w:rsidP="001A0E2D">
            <w:pPr>
              <w:ind w:firstLine="284"/>
              <w:jc w:val="left"/>
              <w:rPr>
                <w:noProof/>
              </w:rPr>
            </w:pPr>
          </w:p>
        </w:tc>
        <w:tc>
          <w:tcPr>
            <w:tcW w:w="818" w:type="dxa"/>
            <w:noWrap/>
            <w:hideMark/>
          </w:tcPr>
          <w:p w14:paraId="20FE5316" w14:textId="2678C708" w:rsidR="001A0E2D" w:rsidRPr="004205D6" w:rsidRDefault="001A0E2D" w:rsidP="001A0E2D">
            <w:pPr>
              <w:ind w:firstLine="284"/>
              <w:jc w:val="left"/>
              <w:rPr>
                <w:noProof/>
              </w:rPr>
            </w:pPr>
            <w:r w:rsidRPr="004205D6">
              <w:rPr>
                <w:noProof/>
              </w:rPr>
              <w:t> </w:t>
            </w:r>
          </w:p>
        </w:tc>
      </w:tr>
    </w:tbl>
    <w:p w14:paraId="50D5B716" w14:textId="77777777" w:rsidR="000504E3" w:rsidRPr="00912AEF" w:rsidRDefault="000504E3" w:rsidP="000504E3">
      <w:pPr>
        <w:tabs>
          <w:tab w:val="left" w:pos="12585"/>
          <w:tab w:val="right" w:pos="15312"/>
        </w:tabs>
        <w:suppressAutoHyphens/>
        <w:outlineLvl w:val="0"/>
        <w:rPr>
          <w:sz w:val="24"/>
        </w:rPr>
      </w:pPr>
    </w:p>
    <w:p w14:paraId="31DDAB2C" w14:textId="77777777" w:rsidR="000504E3" w:rsidRPr="00912AEF" w:rsidRDefault="000504E3" w:rsidP="000504E3">
      <w:pPr>
        <w:tabs>
          <w:tab w:val="left" w:pos="12585"/>
          <w:tab w:val="right" w:pos="15312"/>
        </w:tabs>
        <w:suppressAutoHyphens/>
        <w:ind w:firstLine="0"/>
        <w:jc w:val="left"/>
        <w:outlineLvl w:val="0"/>
        <w:rPr>
          <w:sz w:val="24"/>
        </w:rPr>
      </w:pPr>
      <w:r w:rsidRPr="00912AEF">
        <w:rPr>
          <w:sz w:val="24"/>
        </w:rPr>
        <w:t>Итого оказано</w:t>
      </w:r>
      <w:r>
        <w:rPr>
          <w:sz w:val="24"/>
        </w:rPr>
        <w:t xml:space="preserve"> услуг</w:t>
      </w:r>
      <w:r w:rsidRPr="00912AEF">
        <w:rPr>
          <w:sz w:val="24"/>
        </w:rPr>
        <w:t>: ______________</w:t>
      </w:r>
      <w:r>
        <w:rPr>
          <w:sz w:val="24"/>
        </w:rPr>
        <w:t xml:space="preserve"> </w:t>
      </w:r>
      <w:r w:rsidRPr="00912AEF">
        <w:rPr>
          <w:sz w:val="24"/>
        </w:rPr>
        <w:t>шт.</w:t>
      </w:r>
    </w:p>
    <w:p w14:paraId="1FFC8B35" w14:textId="77777777" w:rsidR="000504E3" w:rsidRPr="00912AEF" w:rsidRDefault="000504E3" w:rsidP="000504E3">
      <w:pPr>
        <w:tabs>
          <w:tab w:val="left" w:pos="12585"/>
          <w:tab w:val="right" w:pos="15312"/>
        </w:tabs>
        <w:suppressAutoHyphens/>
        <w:ind w:firstLine="284"/>
        <w:jc w:val="left"/>
        <w:outlineLvl w:val="0"/>
        <w:rPr>
          <w:sz w:val="24"/>
        </w:rPr>
      </w:pPr>
    </w:p>
    <w:p w14:paraId="36752A06" w14:textId="77777777" w:rsidR="000504E3" w:rsidRPr="00912AEF" w:rsidRDefault="000504E3" w:rsidP="000504E3">
      <w:pPr>
        <w:tabs>
          <w:tab w:val="left" w:pos="12585"/>
          <w:tab w:val="right" w:pos="15312"/>
        </w:tabs>
        <w:suppressAutoHyphens/>
        <w:spacing w:line="276" w:lineRule="auto"/>
        <w:ind w:firstLine="567"/>
        <w:jc w:val="center"/>
        <w:outlineLvl w:val="0"/>
        <w:rPr>
          <w:rFonts w:eastAsia="Calibri"/>
          <w:sz w:val="22"/>
          <w:szCs w:val="22"/>
        </w:rPr>
      </w:pPr>
    </w:p>
    <w:p w14:paraId="47DA03BE" w14:textId="77777777" w:rsidR="000504E3" w:rsidRDefault="000504E3" w:rsidP="000504E3">
      <w:pPr>
        <w:ind w:firstLine="0"/>
        <w:jc w:val="left"/>
        <w:rPr>
          <w:b/>
          <w:bCs/>
          <w:sz w:val="22"/>
          <w:szCs w:val="22"/>
        </w:rPr>
      </w:pPr>
    </w:p>
    <w:p w14:paraId="11CE6884" w14:textId="77777777" w:rsidR="000504E3" w:rsidRDefault="000504E3" w:rsidP="000504E3">
      <w:pPr>
        <w:ind w:firstLine="0"/>
        <w:jc w:val="left"/>
        <w:rPr>
          <w:sz w:val="22"/>
          <w:szCs w:val="22"/>
        </w:rPr>
      </w:pPr>
      <w:r w:rsidRPr="005901E8">
        <w:rPr>
          <w:b/>
          <w:bCs/>
          <w:sz w:val="22"/>
          <w:szCs w:val="22"/>
        </w:rPr>
        <w:t xml:space="preserve">Исполнитель: </w:t>
      </w:r>
      <w:r w:rsidRPr="005901E8">
        <w:rPr>
          <w:sz w:val="22"/>
          <w:szCs w:val="22"/>
        </w:rPr>
        <w:t>__________________</w:t>
      </w:r>
      <w:r>
        <w:rPr>
          <w:sz w:val="22"/>
          <w:szCs w:val="22"/>
        </w:rPr>
        <w:t>/_________________/</w:t>
      </w:r>
    </w:p>
    <w:p w14:paraId="368C5749" w14:textId="77777777" w:rsidR="000504E3" w:rsidRPr="005901E8" w:rsidRDefault="000504E3" w:rsidP="000504E3">
      <w:pPr>
        <w:ind w:firstLine="0"/>
        <w:jc w:val="left"/>
        <w:rPr>
          <w:sz w:val="22"/>
          <w:szCs w:val="22"/>
        </w:rPr>
      </w:pPr>
    </w:p>
    <w:p w14:paraId="40FD625D" w14:textId="77777777" w:rsidR="000504E3" w:rsidRPr="0003579E" w:rsidRDefault="000504E3" w:rsidP="000504E3">
      <w:pPr>
        <w:jc w:val="left"/>
        <w:rPr>
          <w:sz w:val="20"/>
          <w:szCs w:val="20"/>
        </w:rPr>
      </w:pPr>
      <w:r w:rsidRPr="005901E8">
        <w:rPr>
          <w:sz w:val="24"/>
          <w:vertAlign w:val="superscript"/>
        </w:rPr>
        <w:t>М.П.</w:t>
      </w:r>
    </w:p>
    <w:bookmarkEnd w:id="8"/>
    <w:p w14:paraId="294C0BE8" w14:textId="77777777" w:rsidR="00683127" w:rsidRDefault="00683127" w:rsidP="00713EEA">
      <w:pPr>
        <w:ind w:firstLine="0"/>
        <w:jc w:val="right"/>
        <w:rPr>
          <w:i/>
          <w:iCs/>
          <w:sz w:val="24"/>
        </w:rPr>
      </w:pPr>
    </w:p>
    <w:p w14:paraId="527A61DF" w14:textId="77777777" w:rsidR="00683127" w:rsidRDefault="00683127" w:rsidP="00713EEA">
      <w:pPr>
        <w:ind w:firstLine="0"/>
        <w:jc w:val="right"/>
        <w:rPr>
          <w:i/>
          <w:iCs/>
          <w:sz w:val="24"/>
        </w:rPr>
      </w:pPr>
    </w:p>
    <w:p w14:paraId="5739D22A" w14:textId="77777777" w:rsidR="00683127" w:rsidRDefault="00683127" w:rsidP="00713EEA">
      <w:pPr>
        <w:ind w:firstLine="0"/>
        <w:jc w:val="right"/>
        <w:rPr>
          <w:i/>
          <w:iCs/>
          <w:sz w:val="24"/>
        </w:rPr>
      </w:pPr>
    </w:p>
    <w:p w14:paraId="2F22C1EB" w14:textId="77777777" w:rsidR="00683127" w:rsidRDefault="00683127" w:rsidP="00713EEA">
      <w:pPr>
        <w:ind w:firstLine="0"/>
        <w:jc w:val="right"/>
        <w:rPr>
          <w:i/>
          <w:iCs/>
          <w:sz w:val="24"/>
        </w:rPr>
        <w:sectPr w:rsidR="00683127" w:rsidSect="00683127">
          <w:pgSz w:w="16838" w:h="11906" w:orient="landscape"/>
          <w:pgMar w:top="851" w:right="709" w:bottom="567" w:left="709" w:header="709" w:footer="709" w:gutter="0"/>
          <w:cols w:space="708"/>
          <w:docGrid w:linePitch="381"/>
        </w:sectPr>
      </w:pPr>
    </w:p>
    <w:p w14:paraId="2C726ABE" w14:textId="356E8EA3" w:rsidR="00713EEA" w:rsidRPr="00713EEA" w:rsidRDefault="00683127" w:rsidP="00713EEA">
      <w:pPr>
        <w:ind w:firstLine="0"/>
        <w:jc w:val="right"/>
        <w:rPr>
          <w:i/>
          <w:iCs/>
          <w:sz w:val="24"/>
        </w:rPr>
      </w:pPr>
      <w:r>
        <w:rPr>
          <w:i/>
          <w:iCs/>
          <w:sz w:val="24"/>
        </w:rPr>
        <w:lastRenderedPageBreak/>
        <w:t>Прило</w:t>
      </w:r>
      <w:r w:rsidR="00713EEA" w:rsidRPr="00713EEA">
        <w:rPr>
          <w:i/>
          <w:iCs/>
          <w:sz w:val="24"/>
        </w:rPr>
        <w:t>жение №</w:t>
      </w:r>
      <w:r>
        <w:rPr>
          <w:i/>
          <w:iCs/>
          <w:sz w:val="24"/>
        </w:rPr>
        <w:t>3</w:t>
      </w:r>
    </w:p>
    <w:p w14:paraId="4271BF14" w14:textId="287BB511" w:rsidR="00713EEA" w:rsidRDefault="00713EEA" w:rsidP="00713EEA">
      <w:pPr>
        <w:ind w:firstLine="0"/>
        <w:jc w:val="right"/>
        <w:rPr>
          <w:i/>
          <w:iCs/>
          <w:sz w:val="24"/>
        </w:rPr>
      </w:pPr>
      <w:r w:rsidRPr="00713EEA">
        <w:rPr>
          <w:i/>
          <w:iCs/>
          <w:sz w:val="24"/>
        </w:rPr>
        <w:t>к техническому заданию</w:t>
      </w:r>
    </w:p>
    <w:p w14:paraId="2CDE26B7" w14:textId="77777777" w:rsidR="00713EEA" w:rsidRPr="00713EEA" w:rsidRDefault="00713EEA" w:rsidP="00713EEA">
      <w:pPr>
        <w:ind w:firstLine="0"/>
        <w:jc w:val="right"/>
        <w:rPr>
          <w:i/>
          <w:iCs/>
          <w:sz w:val="24"/>
        </w:rPr>
      </w:pPr>
    </w:p>
    <w:tbl>
      <w:tblPr>
        <w:tblStyle w:val="2"/>
        <w:tblW w:w="1063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7371"/>
      </w:tblGrid>
      <w:tr w:rsidR="00D57F9A" w:rsidRPr="00D57F9A" w14:paraId="3B3989D2" w14:textId="77777777" w:rsidTr="00683127">
        <w:trPr>
          <w:jc w:val="right"/>
        </w:trPr>
        <w:tc>
          <w:tcPr>
            <w:tcW w:w="3261" w:type="dxa"/>
          </w:tcPr>
          <w:p w14:paraId="08B73AC8" w14:textId="77777777" w:rsidR="00D57F9A" w:rsidRPr="00D57F9A" w:rsidRDefault="00D57F9A" w:rsidP="00D57F9A">
            <w:pPr>
              <w:ind w:firstLine="0"/>
              <w:jc w:val="right"/>
              <w:rPr>
                <w:rFonts w:eastAsia="Calibri"/>
                <w:szCs w:val="28"/>
                <w:lang w:eastAsia="en-US"/>
              </w:rPr>
            </w:pPr>
          </w:p>
        </w:tc>
        <w:tc>
          <w:tcPr>
            <w:tcW w:w="7371" w:type="dxa"/>
          </w:tcPr>
          <w:p w14:paraId="3865FA21" w14:textId="6D2E6F2F" w:rsidR="00D57F9A" w:rsidRPr="00D57F9A" w:rsidRDefault="00D57F9A" w:rsidP="00D57F9A">
            <w:pPr>
              <w:ind w:firstLine="0"/>
              <w:jc w:val="right"/>
              <w:rPr>
                <w:bCs/>
                <w:sz w:val="24"/>
              </w:rPr>
            </w:pPr>
            <w:r w:rsidRPr="00D57F9A">
              <w:rPr>
                <w:rFonts w:eastAsia="Calibri"/>
                <w:sz w:val="24"/>
                <w:lang w:eastAsia="en-US"/>
              </w:rPr>
              <w:t xml:space="preserve">Приложение № 7 к </w:t>
            </w:r>
            <w:r w:rsidRPr="00D57F9A">
              <w:rPr>
                <w:bCs/>
                <w:sz w:val="24"/>
              </w:rPr>
              <w:t>стандарту «Содействие в получении финансирования (РГО) с использованием цифровой платформы МСП»</w:t>
            </w:r>
          </w:p>
        </w:tc>
      </w:tr>
    </w:tbl>
    <w:p w14:paraId="29692238" w14:textId="77777777" w:rsidR="00D57F9A" w:rsidRPr="00D57F9A" w:rsidRDefault="00D57F9A" w:rsidP="00D57F9A">
      <w:pPr>
        <w:spacing w:line="360" w:lineRule="auto"/>
        <w:ind w:firstLine="0"/>
        <w:jc w:val="right"/>
        <w:rPr>
          <w:rFonts w:eastAsia="Calibri"/>
          <w:b/>
          <w:sz w:val="20"/>
          <w:szCs w:val="20"/>
          <w:lang w:eastAsia="en-US"/>
        </w:rPr>
      </w:pPr>
    </w:p>
    <w:p w14:paraId="16BF4A9B" w14:textId="77777777" w:rsidR="00D57F9A" w:rsidRPr="00D57F9A" w:rsidRDefault="00D57F9A" w:rsidP="00D57F9A">
      <w:pPr>
        <w:ind w:firstLine="0"/>
        <w:jc w:val="center"/>
        <w:rPr>
          <w:rFonts w:eastAsia="Calibri"/>
          <w:b/>
          <w:sz w:val="24"/>
          <w:lang w:eastAsia="en-US"/>
        </w:rPr>
      </w:pPr>
      <w:r w:rsidRPr="00D57F9A">
        <w:rPr>
          <w:rFonts w:eastAsia="Calibri"/>
          <w:b/>
          <w:sz w:val="24"/>
          <w:lang w:eastAsia="en-US"/>
        </w:rPr>
        <w:t>РЕКОМЕНДАЦИИ ПО ПОДГОТОВКЕ БИЗНЕС-ПЛАНА</w:t>
      </w:r>
    </w:p>
    <w:p w14:paraId="439DD541" w14:textId="77777777" w:rsidR="00D57F9A" w:rsidRPr="00D57F9A" w:rsidRDefault="00D57F9A" w:rsidP="00D57F9A">
      <w:pPr>
        <w:ind w:firstLine="0"/>
        <w:jc w:val="center"/>
        <w:rPr>
          <w:rFonts w:eastAsia="Calibri"/>
          <w:szCs w:val="28"/>
          <w:lang w:eastAsia="en-US"/>
        </w:rPr>
      </w:pPr>
    </w:p>
    <w:p w14:paraId="190AFA41" w14:textId="77777777" w:rsidR="00D57F9A" w:rsidRPr="00D57F9A" w:rsidRDefault="00D57F9A">
      <w:pPr>
        <w:pStyle w:val="a5"/>
        <w:numPr>
          <w:ilvl w:val="0"/>
          <w:numId w:val="19"/>
        </w:numPr>
        <w:contextualSpacing/>
        <w:jc w:val="center"/>
        <w:rPr>
          <w:rFonts w:eastAsia="Calibri"/>
          <w:b/>
          <w:szCs w:val="28"/>
          <w:lang w:eastAsia="en-US"/>
        </w:rPr>
      </w:pPr>
      <w:r w:rsidRPr="00D57F9A">
        <w:rPr>
          <w:rFonts w:eastAsia="Calibri"/>
          <w:b/>
          <w:szCs w:val="28"/>
          <w:lang w:eastAsia="en-US"/>
        </w:rPr>
        <w:t>Общие положения</w:t>
      </w:r>
    </w:p>
    <w:p w14:paraId="43D40242" w14:textId="6B48F5D6" w:rsidR="00D57F9A" w:rsidRPr="00D57F9A" w:rsidRDefault="00D57F9A" w:rsidP="00D57F9A">
      <w:pPr>
        <w:rPr>
          <w:rFonts w:eastAsia="Calibri"/>
          <w:sz w:val="24"/>
          <w:lang w:eastAsia="en-US"/>
        </w:rPr>
      </w:pPr>
      <w:r w:rsidRPr="00D57F9A">
        <w:rPr>
          <w:rFonts w:eastAsia="Calibri"/>
          <w:sz w:val="24"/>
          <w:lang w:eastAsia="en-US"/>
        </w:rPr>
        <w:t>Информация в бизнес-плане должна быть объективной,</w:t>
      </w:r>
      <w:r w:rsidRPr="00D57F9A">
        <w:rPr>
          <w:rFonts w:ascii="Calibri" w:eastAsia="Calibri" w:hAnsi="Calibri"/>
          <w:sz w:val="24"/>
          <w:lang w:eastAsia="en-US"/>
        </w:rPr>
        <w:t xml:space="preserve"> </w:t>
      </w:r>
      <w:r w:rsidRPr="00D57F9A">
        <w:rPr>
          <w:rFonts w:eastAsia="Calibri"/>
          <w:sz w:val="24"/>
          <w:lang w:eastAsia="en-US"/>
        </w:rPr>
        <w:t>в т.ч. с учетом корректировки на текущие и (или) прогнозные санкционные условия.</w:t>
      </w:r>
      <w:r>
        <w:rPr>
          <w:rFonts w:eastAsia="Calibri"/>
          <w:sz w:val="24"/>
          <w:lang w:eastAsia="en-US"/>
        </w:rPr>
        <w:t xml:space="preserve"> </w:t>
      </w:r>
      <w:r w:rsidRPr="00D57F9A">
        <w:rPr>
          <w:rFonts w:eastAsia="Calibri"/>
          <w:sz w:val="24"/>
          <w:lang w:eastAsia="en-US"/>
        </w:rPr>
        <w:t>Основные числовые данные и предположения сопроводить ссылками на источники информации с указанием даты, по состоянию на которую приведена информация. Изложение информации в бизнес-плане должно быть понятным, логичным и структурированным.</w:t>
      </w:r>
    </w:p>
    <w:p w14:paraId="1040FAF8" w14:textId="6380888A" w:rsidR="00D57F9A" w:rsidRPr="00D57F9A" w:rsidRDefault="00D57F9A">
      <w:pPr>
        <w:pStyle w:val="a5"/>
        <w:numPr>
          <w:ilvl w:val="0"/>
          <w:numId w:val="19"/>
        </w:numPr>
        <w:jc w:val="center"/>
        <w:rPr>
          <w:rFonts w:eastAsia="Calibri"/>
          <w:b/>
          <w:szCs w:val="28"/>
          <w:lang w:eastAsia="en-US"/>
        </w:rPr>
      </w:pPr>
      <w:r w:rsidRPr="00D57F9A">
        <w:rPr>
          <w:rFonts w:eastAsia="Calibri"/>
          <w:b/>
          <w:szCs w:val="28"/>
          <w:lang w:eastAsia="en-US"/>
        </w:rPr>
        <w:t>Структура и содержание бизнес-плана</w:t>
      </w:r>
    </w:p>
    <w:p w14:paraId="27E8C0BB" w14:textId="77777777" w:rsidR="00D57F9A" w:rsidRPr="00D57F9A" w:rsidRDefault="00D57F9A" w:rsidP="00D57F9A">
      <w:pPr>
        <w:ind w:firstLine="0"/>
        <w:jc w:val="center"/>
        <w:rPr>
          <w:rFonts w:eastAsia="Calibri"/>
          <w:b/>
          <w:szCs w:val="28"/>
          <w:lang w:eastAsia="en-US"/>
        </w:rPr>
      </w:pPr>
    </w:p>
    <w:p w14:paraId="27368819" w14:textId="77777777" w:rsidR="00D57F9A" w:rsidRPr="00D57F9A" w:rsidRDefault="00D57F9A">
      <w:pPr>
        <w:pStyle w:val="a5"/>
        <w:numPr>
          <w:ilvl w:val="0"/>
          <w:numId w:val="14"/>
        </w:numPr>
        <w:ind w:hanging="436"/>
        <w:contextualSpacing/>
        <w:jc w:val="both"/>
        <w:rPr>
          <w:rFonts w:eastAsia="Calibri"/>
          <w:b/>
          <w:szCs w:val="28"/>
          <w:lang w:eastAsia="en-US"/>
        </w:rPr>
      </w:pPr>
      <w:r w:rsidRPr="00D57F9A">
        <w:rPr>
          <w:rFonts w:eastAsia="Calibri"/>
          <w:b/>
          <w:szCs w:val="28"/>
          <w:lang w:eastAsia="en-US"/>
        </w:rPr>
        <w:t xml:space="preserve">Резюме проекта </w:t>
      </w:r>
    </w:p>
    <w:p w14:paraId="720FE977" w14:textId="10B1BB95" w:rsidR="00D57F9A" w:rsidRPr="00D57F9A" w:rsidRDefault="00D57F9A" w:rsidP="000D3155">
      <w:pPr>
        <w:pStyle w:val="a5"/>
        <w:ind w:left="709"/>
        <w:contextualSpacing/>
        <w:jc w:val="both"/>
        <w:rPr>
          <w:rFonts w:eastAsia="Calibri"/>
          <w:szCs w:val="28"/>
          <w:lang w:eastAsia="en-US"/>
        </w:rPr>
      </w:pPr>
      <w:r w:rsidRPr="00D57F9A">
        <w:rPr>
          <w:rFonts w:eastAsia="Calibri"/>
          <w:szCs w:val="28"/>
          <w:lang w:eastAsia="en-US"/>
        </w:rPr>
        <w:t>Раздел должен содержать следующую информацию:</w:t>
      </w:r>
    </w:p>
    <w:p w14:paraId="3B07BF8E" w14:textId="77777777" w:rsidR="00D57F9A" w:rsidRPr="00D57F9A" w:rsidRDefault="00D57F9A">
      <w:pPr>
        <w:pStyle w:val="a5"/>
        <w:numPr>
          <w:ilvl w:val="0"/>
          <w:numId w:val="15"/>
        </w:numPr>
        <w:contextualSpacing/>
        <w:jc w:val="both"/>
        <w:rPr>
          <w:rFonts w:eastAsia="Calibri"/>
          <w:szCs w:val="28"/>
          <w:lang w:eastAsia="en-US"/>
        </w:rPr>
      </w:pPr>
      <w:r w:rsidRPr="00D57F9A">
        <w:rPr>
          <w:rFonts w:eastAsia="Calibri"/>
          <w:szCs w:val="28"/>
          <w:lang w:eastAsia="en-US"/>
        </w:rPr>
        <w:t>Наименование Компании (ОГРН, ИНН).</w:t>
      </w:r>
    </w:p>
    <w:p w14:paraId="54DE80CA" w14:textId="77777777" w:rsidR="00D57F9A" w:rsidRDefault="00D57F9A">
      <w:pPr>
        <w:pStyle w:val="a5"/>
        <w:numPr>
          <w:ilvl w:val="0"/>
          <w:numId w:val="15"/>
        </w:numPr>
        <w:contextualSpacing/>
        <w:jc w:val="both"/>
        <w:rPr>
          <w:rFonts w:eastAsia="Calibri"/>
          <w:szCs w:val="28"/>
          <w:lang w:eastAsia="en-US"/>
        </w:rPr>
      </w:pPr>
      <w:r w:rsidRPr="00D57F9A">
        <w:rPr>
          <w:rFonts w:eastAsia="Calibri"/>
          <w:szCs w:val="28"/>
          <w:lang w:eastAsia="en-US"/>
        </w:rPr>
        <w:t xml:space="preserve">Наименование проекта. </w:t>
      </w:r>
    </w:p>
    <w:p w14:paraId="5C454DC7" w14:textId="77777777" w:rsidR="00D57F9A" w:rsidRDefault="00D57F9A">
      <w:pPr>
        <w:pStyle w:val="a5"/>
        <w:numPr>
          <w:ilvl w:val="0"/>
          <w:numId w:val="15"/>
        </w:numPr>
        <w:contextualSpacing/>
        <w:jc w:val="both"/>
        <w:rPr>
          <w:rFonts w:eastAsia="Calibri"/>
          <w:szCs w:val="28"/>
          <w:lang w:eastAsia="en-US"/>
        </w:rPr>
      </w:pPr>
      <w:r w:rsidRPr="00D57F9A">
        <w:rPr>
          <w:rFonts w:eastAsia="Calibri"/>
          <w:szCs w:val="28"/>
          <w:lang w:eastAsia="en-US"/>
        </w:rPr>
        <w:t>Адрес места реализация проекта.</w:t>
      </w:r>
    </w:p>
    <w:p w14:paraId="13BF0CBF" w14:textId="77777777" w:rsidR="00D57F9A" w:rsidRDefault="00D57F9A">
      <w:pPr>
        <w:pStyle w:val="a5"/>
        <w:numPr>
          <w:ilvl w:val="0"/>
          <w:numId w:val="15"/>
        </w:numPr>
        <w:contextualSpacing/>
        <w:jc w:val="both"/>
        <w:rPr>
          <w:rFonts w:eastAsia="Calibri"/>
          <w:szCs w:val="28"/>
          <w:lang w:eastAsia="en-US"/>
        </w:rPr>
      </w:pPr>
      <w:r w:rsidRPr="00D57F9A">
        <w:rPr>
          <w:rFonts w:eastAsia="Calibri"/>
          <w:szCs w:val="28"/>
          <w:lang w:eastAsia="en-US"/>
        </w:rPr>
        <w:t>Общая стоимость проекта.</w:t>
      </w:r>
    </w:p>
    <w:p w14:paraId="2FEC1CDA" w14:textId="77777777" w:rsidR="00D57F9A" w:rsidRDefault="00D57F9A">
      <w:pPr>
        <w:pStyle w:val="a5"/>
        <w:numPr>
          <w:ilvl w:val="0"/>
          <w:numId w:val="15"/>
        </w:numPr>
        <w:contextualSpacing/>
        <w:jc w:val="both"/>
        <w:rPr>
          <w:rFonts w:eastAsia="Calibri"/>
          <w:szCs w:val="28"/>
          <w:lang w:eastAsia="en-US"/>
        </w:rPr>
      </w:pPr>
      <w:r w:rsidRPr="00D57F9A">
        <w:rPr>
          <w:rFonts w:eastAsia="Calibri"/>
          <w:szCs w:val="28"/>
          <w:lang w:eastAsia="en-US"/>
        </w:rPr>
        <w:t>Срок реализации/или окупаемости проекта.</w:t>
      </w:r>
    </w:p>
    <w:p w14:paraId="3736AE84" w14:textId="77777777" w:rsidR="00D57F9A" w:rsidRDefault="00D57F9A">
      <w:pPr>
        <w:pStyle w:val="a5"/>
        <w:numPr>
          <w:ilvl w:val="0"/>
          <w:numId w:val="15"/>
        </w:numPr>
        <w:contextualSpacing/>
        <w:jc w:val="both"/>
        <w:rPr>
          <w:rFonts w:eastAsia="Calibri"/>
          <w:szCs w:val="28"/>
          <w:lang w:eastAsia="en-US"/>
        </w:rPr>
      </w:pPr>
      <w:r w:rsidRPr="00D57F9A">
        <w:rPr>
          <w:rFonts w:eastAsia="Calibri"/>
          <w:szCs w:val="28"/>
          <w:lang w:eastAsia="en-US"/>
        </w:rPr>
        <w:t xml:space="preserve">Источники финансирования </w:t>
      </w:r>
    </w:p>
    <w:p w14:paraId="5801CF99" w14:textId="3A564B57" w:rsidR="00D57F9A" w:rsidRDefault="00D57F9A">
      <w:pPr>
        <w:pStyle w:val="a5"/>
        <w:numPr>
          <w:ilvl w:val="0"/>
          <w:numId w:val="17"/>
        </w:numPr>
        <w:contextualSpacing/>
        <w:jc w:val="both"/>
        <w:rPr>
          <w:rFonts w:eastAsia="Calibri"/>
          <w:szCs w:val="28"/>
          <w:lang w:eastAsia="en-US"/>
        </w:rPr>
      </w:pPr>
      <w:r w:rsidRPr="00D57F9A">
        <w:rPr>
          <w:rFonts w:eastAsia="Calibri"/>
          <w:szCs w:val="28"/>
          <w:lang w:eastAsia="en-US"/>
        </w:rPr>
        <w:t>сумма требуемого кредита, займа или иного вида</w:t>
      </w:r>
      <w:r>
        <w:rPr>
          <w:rFonts w:eastAsia="Calibri"/>
          <w:szCs w:val="28"/>
          <w:lang w:eastAsia="en-US"/>
        </w:rPr>
        <w:t xml:space="preserve">, </w:t>
      </w:r>
      <w:r w:rsidRPr="00D57F9A">
        <w:rPr>
          <w:rFonts w:eastAsia="Calibri"/>
          <w:szCs w:val="28"/>
          <w:lang w:eastAsia="en-US"/>
        </w:rPr>
        <w:t>финансирования;</w:t>
      </w:r>
    </w:p>
    <w:p w14:paraId="7B5CD534" w14:textId="77777777" w:rsidR="00D57F9A" w:rsidRDefault="00D57F9A">
      <w:pPr>
        <w:pStyle w:val="a5"/>
        <w:numPr>
          <w:ilvl w:val="0"/>
          <w:numId w:val="17"/>
        </w:numPr>
        <w:contextualSpacing/>
        <w:jc w:val="both"/>
        <w:rPr>
          <w:rFonts w:eastAsia="Calibri"/>
          <w:szCs w:val="28"/>
          <w:lang w:eastAsia="en-US"/>
        </w:rPr>
      </w:pPr>
      <w:r w:rsidRPr="00D57F9A">
        <w:rPr>
          <w:rFonts w:eastAsia="Calibri"/>
          <w:szCs w:val="28"/>
          <w:lang w:eastAsia="en-US"/>
        </w:rPr>
        <w:t>сумма участия собственными средствами;</w:t>
      </w:r>
    </w:p>
    <w:p w14:paraId="1AF19408" w14:textId="74805C2B" w:rsidR="00D57F9A" w:rsidRPr="00D57F9A" w:rsidRDefault="00D57F9A">
      <w:pPr>
        <w:pStyle w:val="a5"/>
        <w:numPr>
          <w:ilvl w:val="0"/>
          <w:numId w:val="17"/>
        </w:numPr>
        <w:contextualSpacing/>
        <w:jc w:val="both"/>
        <w:rPr>
          <w:rFonts w:eastAsia="Calibri"/>
          <w:szCs w:val="28"/>
          <w:lang w:eastAsia="en-US"/>
        </w:rPr>
      </w:pPr>
      <w:r w:rsidRPr="00D57F9A">
        <w:rPr>
          <w:rFonts w:eastAsia="Calibri"/>
          <w:szCs w:val="28"/>
          <w:lang w:eastAsia="en-US"/>
        </w:rPr>
        <w:t>другие источники финансирования (при наличии).</w:t>
      </w:r>
    </w:p>
    <w:p w14:paraId="40C8C282" w14:textId="77777777" w:rsidR="00D57F9A" w:rsidRPr="00D57F9A" w:rsidRDefault="00D57F9A">
      <w:pPr>
        <w:numPr>
          <w:ilvl w:val="0"/>
          <w:numId w:val="15"/>
        </w:numPr>
        <w:contextualSpacing/>
        <w:rPr>
          <w:rFonts w:eastAsia="Calibri"/>
          <w:sz w:val="24"/>
          <w:lang w:eastAsia="en-US"/>
        </w:rPr>
      </w:pPr>
      <w:r w:rsidRPr="00D57F9A">
        <w:rPr>
          <w:rFonts w:eastAsia="Calibri"/>
          <w:sz w:val="24"/>
          <w:lang w:eastAsia="en-US"/>
        </w:rPr>
        <w:t>Результаты проекта:</w:t>
      </w:r>
    </w:p>
    <w:p w14:paraId="70DAD9A1" w14:textId="0AA7628F" w:rsidR="00D57F9A" w:rsidRPr="00D57F9A" w:rsidRDefault="00D57F9A">
      <w:pPr>
        <w:pStyle w:val="a5"/>
        <w:numPr>
          <w:ilvl w:val="0"/>
          <w:numId w:val="16"/>
        </w:numPr>
        <w:contextualSpacing/>
        <w:jc w:val="both"/>
        <w:rPr>
          <w:rFonts w:eastAsia="Calibri"/>
          <w:szCs w:val="28"/>
          <w:lang w:eastAsia="en-US"/>
        </w:rPr>
      </w:pPr>
      <w:r w:rsidRPr="00D57F9A">
        <w:rPr>
          <w:rFonts w:eastAsia="Calibri"/>
          <w:szCs w:val="28"/>
          <w:lang w:eastAsia="en-US"/>
        </w:rPr>
        <w:t xml:space="preserve">ключевые прогнозные финансовые показатели (объем выручки, чистая прибыль, окупаемость проекта, </w:t>
      </w:r>
      <w:r w:rsidRPr="00D57F9A">
        <w:rPr>
          <w:rFonts w:eastAsia="Calibri"/>
          <w:szCs w:val="28"/>
          <w:lang w:val="en-US" w:eastAsia="en-US"/>
        </w:rPr>
        <w:t>NPV</w:t>
      </w:r>
      <w:r w:rsidRPr="00D57F9A">
        <w:rPr>
          <w:rFonts w:eastAsia="Calibri"/>
          <w:szCs w:val="28"/>
          <w:lang w:eastAsia="en-US"/>
        </w:rPr>
        <w:t xml:space="preserve">, </w:t>
      </w:r>
      <w:r w:rsidRPr="00D57F9A">
        <w:rPr>
          <w:rFonts w:eastAsia="Calibri"/>
          <w:szCs w:val="28"/>
          <w:lang w:val="en-US" w:eastAsia="en-US"/>
        </w:rPr>
        <w:t>IRR</w:t>
      </w:r>
      <w:r w:rsidRPr="00D57F9A">
        <w:rPr>
          <w:rFonts w:eastAsia="Calibri"/>
          <w:szCs w:val="28"/>
          <w:lang w:eastAsia="en-US"/>
        </w:rPr>
        <w:t>).</w:t>
      </w:r>
    </w:p>
    <w:p w14:paraId="16DBDE9E" w14:textId="77777777" w:rsidR="00D57F9A" w:rsidRPr="00D57F9A" w:rsidRDefault="00D57F9A" w:rsidP="00D57F9A">
      <w:pPr>
        <w:ind w:firstLine="0"/>
        <w:rPr>
          <w:rFonts w:eastAsia="Calibri"/>
          <w:b/>
          <w:sz w:val="22"/>
          <w:szCs w:val="22"/>
          <w:lang w:eastAsia="en-US"/>
        </w:rPr>
      </w:pPr>
    </w:p>
    <w:p w14:paraId="0BF800E2" w14:textId="16F9C93F" w:rsidR="00D57F9A" w:rsidRPr="00D57F9A" w:rsidRDefault="00D57F9A">
      <w:pPr>
        <w:pStyle w:val="a5"/>
        <w:numPr>
          <w:ilvl w:val="0"/>
          <w:numId w:val="14"/>
        </w:numPr>
        <w:ind w:left="709" w:hanging="425"/>
        <w:jc w:val="center"/>
        <w:rPr>
          <w:rFonts w:eastAsia="Calibri"/>
          <w:b/>
          <w:szCs w:val="28"/>
          <w:lang w:eastAsia="en-US"/>
        </w:rPr>
      </w:pPr>
      <w:r w:rsidRPr="00D57F9A">
        <w:rPr>
          <w:rFonts w:eastAsia="Calibri"/>
          <w:b/>
          <w:szCs w:val="28"/>
          <w:lang w:eastAsia="en-US"/>
        </w:rPr>
        <w:t>Информация об Основных участниках проекта</w:t>
      </w:r>
    </w:p>
    <w:p w14:paraId="44469B65" w14:textId="3518F672" w:rsidR="00D57F9A" w:rsidRPr="000D3155" w:rsidRDefault="00D57F9A" w:rsidP="000D3155">
      <w:pPr>
        <w:tabs>
          <w:tab w:val="left" w:pos="709"/>
        </w:tabs>
        <w:rPr>
          <w:rFonts w:eastAsia="Calibri"/>
          <w:sz w:val="24"/>
          <w:lang w:eastAsia="en-US"/>
        </w:rPr>
      </w:pPr>
      <w:r w:rsidRPr="000D3155">
        <w:rPr>
          <w:rFonts w:eastAsia="Calibri"/>
          <w:sz w:val="24"/>
          <w:lang w:eastAsia="en-US"/>
        </w:rPr>
        <w:t>Раздел должен содержать следующую информацию:</w:t>
      </w:r>
    </w:p>
    <w:p w14:paraId="63C43B7E" w14:textId="77777777" w:rsidR="00D57F9A" w:rsidRPr="00D57F9A" w:rsidRDefault="00D57F9A">
      <w:pPr>
        <w:pStyle w:val="a5"/>
        <w:numPr>
          <w:ilvl w:val="0"/>
          <w:numId w:val="15"/>
        </w:numPr>
        <w:tabs>
          <w:tab w:val="left" w:pos="426"/>
        </w:tabs>
        <w:contextualSpacing/>
        <w:jc w:val="both"/>
        <w:rPr>
          <w:rFonts w:eastAsia="Calibri"/>
          <w:szCs w:val="28"/>
          <w:lang w:eastAsia="en-US"/>
        </w:rPr>
      </w:pPr>
      <w:r w:rsidRPr="00D57F9A">
        <w:rPr>
          <w:rFonts w:eastAsia="Calibri"/>
          <w:szCs w:val="28"/>
          <w:lang w:eastAsia="en-US"/>
        </w:rPr>
        <w:t>Компания и иные Основные участники проекта:</w:t>
      </w:r>
    </w:p>
    <w:p w14:paraId="7A2B4DC0" w14:textId="40D749BE" w:rsidR="00D57F9A" w:rsidRPr="00D57F9A" w:rsidRDefault="00D57F9A">
      <w:pPr>
        <w:pStyle w:val="a5"/>
        <w:numPr>
          <w:ilvl w:val="0"/>
          <w:numId w:val="16"/>
        </w:numPr>
        <w:tabs>
          <w:tab w:val="left" w:pos="426"/>
        </w:tabs>
        <w:contextualSpacing/>
        <w:jc w:val="both"/>
        <w:rPr>
          <w:rFonts w:eastAsia="Calibri"/>
          <w:szCs w:val="28"/>
          <w:lang w:eastAsia="en-US"/>
        </w:rPr>
      </w:pPr>
      <w:r>
        <w:rPr>
          <w:rFonts w:eastAsia="Calibri"/>
          <w:szCs w:val="28"/>
          <w:lang w:eastAsia="en-US"/>
        </w:rPr>
        <w:t>у</w:t>
      </w:r>
      <w:r w:rsidRPr="00D57F9A">
        <w:rPr>
          <w:rFonts w:eastAsia="Calibri"/>
          <w:szCs w:val="28"/>
          <w:lang w:eastAsia="en-US"/>
        </w:rPr>
        <w:t>казать направление деятельности, опыт работы в отрасли и ведения бизнеса Компании и Основных участников проекта.</w:t>
      </w:r>
    </w:p>
    <w:p w14:paraId="6A52BE0D" w14:textId="77777777" w:rsidR="00D57F9A" w:rsidRPr="00D57F9A" w:rsidRDefault="00D57F9A">
      <w:pPr>
        <w:numPr>
          <w:ilvl w:val="0"/>
          <w:numId w:val="18"/>
        </w:numPr>
        <w:tabs>
          <w:tab w:val="left" w:pos="426"/>
        </w:tabs>
        <w:contextualSpacing/>
        <w:rPr>
          <w:rFonts w:eastAsia="Calibri"/>
          <w:sz w:val="24"/>
          <w:lang w:eastAsia="en-US"/>
        </w:rPr>
      </w:pPr>
      <w:r w:rsidRPr="00D57F9A">
        <w:rPr>
          <w:rFonts w:eastAsia="Calibri"/>
          <w:sz w:val="24"/>
          <w:lang w:eastAsia="en-US"/>
        </w:rPr>
        <w:t>Роли и порядок взаимодействия участников в ходе реализации проекта, в т.ч. управленческого персонала.</w:t>
      </w:r>
    </w:p>
    <w:p w14:paraId="0351E9F1" w14:textId="77777777" w:rsidR="00D57F9A" w:rsidRPr="00D57F9A" w:rsidRDefault="00D57F9A" w:rsidP="00D57F9A">
      <w:pPr>
        <w:tabs>
          <w:tab w:val="left" w:pos="426"/>
        </w:tabs>
        <w:ind w:firstLine="0"/>
        <w:contextualSpacing/>
        <w:rPr>
          <w:rFonts w:eastAsia="Calibri"/>
          <w:szCs w:val="28"/>
          <w:lang w:eastAsia="en-US"/>
        </w:rPr>
      </w:pPr>
      <w:r w:rsidRPr="00D57F9A">
        <w:rPr>
          <w:rFonts w:eastAsia="Calibri"/>
          <w:szCs w:val="28"/>
          <w:lang w:eastAsia="en-US"/>
        </w:rPr>
        <w:t xml:space="preserve"> </w:t>
      </w:r>
    </w:p>
    <w:p w14:paraId="4662838C" w14:textId="77777777" w:rsidR="00D57F9A" w:rsidRPr="000A1923" w:rsidRDefault="00D57F9A" w:rsidP="000D3155">
      <w:pPr>
        <w:rPr>
          <w:rFonts w:eastAsia="Calibri"/>
          <w:b/>
          <w:bCs/>
          <w:sz w:val="24"/>
          <w:u w:val="single"/>
          <w:lang w:eastAsia="en-US"/>
        </w:rPr>
      </w:pPr>
      <w:r w:rsidRPr="00D57F9A">
        <w:rPr>
          <w:rFonts w:eastAsia="Calibri"/>
          <w:b/>
          <w:bCs/>
          <w:sz w:val="24"/>
          <w:u w:val="single"/>
          <w:lang w:eastAsia="en-US"/>
        </w:rPr>
        <w:t>Рекоменд</w:t>
      </w:r>
      <w:r w:rsidRPr="000A1923">
        <w:rPr>
          <w:rFonts w:eastAsia="Calibri"/>
          <w:b/>
          <w:bCs/>
          <w:sz w:val="24"/>
          <w:u w:val="single"/>
          <w:lang w:eastAsia="en-US"/>
        </w:rPr>
        <w:t>ации</w:t>
      </w:r>
      <w:r w:rsidRPr="00D57F9A">
        <w:rPr>
          <w:rFonts w:eastAsia="Calibri"/>
          <w:b/>
          <w:bCs/>
          <w:sz w:val="24"/>
          <w:u w:val="single"/>
          <w:lang w:eastAsia="en-US"/>
        </w:rPr>
        <w:t xml:space="preserve">: </w:t>
      </w:r>
    </w:p>
    <w:p w14:paraId="28C83DD4" w14:textId="5F687BCE" w:rsidR="00D57F9A" w:rsidRPr="00D57F9A" w:rsidRDefault="00D57F9A">
      <w:pPr>
        <w:pStyle w:val="a5"/>
        <w:numPr>
          <w:ilvl w:val="0"/>
          <w:numId w:val="20"/>
        </w:numPr>
        <w:jc w:val="both"/>
        <w:rPr>
          <w:rFonts w:eastAsia="Calibri"/>
          <w:szCs w:val="28"/>
          <w:u w:val="single"/>
          <w:lang w:eastAsia="en-US"/>
        </w:rPr>
      </w:pPr>
      <w:r w:rsidRPr="00D57F9A">
        <w:rPr>
          <w:rFonts w:eastAsia="Calibri"/>
          <w:szCs w:val="28"/>
          <w:lang w:eastAsia="en-US"/>
        </w:rPr>
        <w:t xml:space="preserve">Кратко изложить историю развития Компании. </w:t>
      </w:r>
    </w:p>
    <w:p w14:paraId="24F8AEAE" w14:textId="77777777" w:rsidR="00D57F9A" w:rsidRPr="00D57F9A" w:rsidRDefault="00D57F9A">
      <w:pPr>
        <w:pStyle w:val="a5"/>
        <w:numPr>
          <w:ilvl w:val="0"/>
          <w:numId w:val="20"/>
        </w:numPr>
        <w:tabs>
          <w:tab w:val="left" w:pos="284"/>
          <w:tab w:val="left" w:pos="426"/>
        </w:tabs>
        <w:contextualSpacing/>
        <w:jc w:val="both"/>
        <w:rPr>
          <w:rFonts w:eastAsia="Calibri"/>
          <w:szCs w:val="28"/>
          <w:lang w:eastAsia="en-US"/>
        </w:rPr>
      </w:pPr>
      <w:r w:rsidRPr="00D57F9A">
        <w:rPr>
          <w:rFonts w:eastAsia="Calibri"/>
          <w:szCs w:val="28"/>
          <w:lang w:eastAsia="en-US"/>
        </w:rPr>
        <w:t xml:space="preserve">Представить основную финансовую информацию по Компании и Группе компаний (выручка, чистая прибыль, активы предприятия). </w:t>
      </w:r>
    </w:p>
    <w:p w14:paraId="735219AE" w14:textId="4C5D7969" w:rsidR="00D57F9A" w:rsidRPr="00D57F9A" w:rsidRDefault="00D57F9A">
      <w:pPr>
        <w:pStyle w:val="a5"/>
        <w:numPr>
          <w:ilvl w:val="0"/>
          <w:numId w:val="20"/>
        </w:numPr>
        <w:tabs>
          <w:tab w:val="left" w:pos="284"/>
          <w:tab w:val="left" w:pos="426"/>
        </w:tabs>
        <w:contextualSpacing/>
        <w:jc w:val="both"/>
        <w:rPr>
          <w:rFonts w:eastAsia="Calibri"/>
          <w:szCs w:val="28"/>
          <w:lang w:eastAsia="en-US"/>
        </w:rPr>
      </w:pPr>
      <w:r w:rsidRPr="00D57F9A">
        <w:rPr>
          <w:rFonts w:eastAsia="Calibri"/>
          <w:szCs w:val="28"/>
          <w:lang w:eastAsia="en-US"/>
        </w:rPr>
        <w:t>Предоставить информацию о постоянных контрагентах (поставщики/покупатели).</w:t>
      </w:r>
    </w:p>
    <w:p w14:paraId="2FB02B90" w14:textId="39078C09" w:rsidR="00D57F9A" w:rsidRPr="00D57F9A" w:rsidRDefault="00D57F9A">
      <w:pPr>
        <w:pStyle w:val="a5"/>
        <w:numPr>
          <w:ilvl w:val="0"/>
          <w:numId w:val="20"/>
        </w:numPr>
        <w:tabs>
          <w:tab w:val="left" w:pos="284"/>
          <w:tab w:val="left" w:pos="426"/>
          <w:tab w:val="left" w:pos="709"/>
        </w:tabs>
        <w:contextualSpacing/>
        <w:jc w:val="both"/>
        <w:rPr>
          <w:rFonts w:eastAsia="Calibri"/>
          <w:szCs w:val="28"/>
          <w:lang w:eastAsia="en-US"/>
        </w:rPr>
      </w:pPr>
      <w:r w:rsidRPr="00D57F9A">
        <w:rPr>
          <w:rFonts w:eastAsia="Calibri"/>
          <w:szCs w:val="28"/>
          <w:lang w:eastAsia="en-US"/>
        </w:rPr>
        <w:t xml:space="preserve">Если Компания принадлежит к Группе компаний, представить в графическом виде организационную структуру Группы, включив в неё Основных участников проекта, если они также входят в Группу, и указать доли участия в уставном капитале или иные отношения, связывающие членов Группы. </w:t>
      </w:r>
    </w:p>
    <w:p w14:paraId="1483F6D3" w14:textId="77777777" w:rsidR="00D57F9A" w:rsidRPr="00D57F9A" w:rsidRDefault="00D57F9A" w:rsidP="00D57F9A">
      <w:pPr>
        <w:ind w:firstLine="0"/>
        <w:rPr>
          <w:rFonts w:eastAsia="Calibri"/>
          <w:sz w:val="22"/>
          <w:szCs w:val="22"/>
          <w:lang w:eastAsia="en-US"/>
        </w:rPr>
      </w:pPr>
    </w:p>
    <w:p w14:paraId="25A0C961" w14:textId="3FFFCEA8" w:rsidR="00D57F9A" w:rsidRPr="00D57F9A" w:rsidRDefault="00D57F9A">
      <w:pPr>
        <w:pStyle w:val="a5"/>
        <w:numPr>
          <w:ilvl w:val="0"/>
          <w:numId w:val="14"/>
        </w:numPr>
        <w:jc w:val="center"/>
        <w:rPr>
          <w:rFonts w:eastAsia="Calibri"/>
          <w:b/>
          <w:szCs w:val="28"/>
          <w:lang w:eastAsia="en-US"/>
        </w:rPr>
      </w:pPr>
      <w:r w:rsidRPr="00D57F9A">
        <w:rPr>
          <w:rFonts w:eastAsia="Calibri"/>
          <w:b/>
          <w:szCs w:val="28"/>
          <w:lang w:eastAsia="en-US"/>
        </w:rPr>
        <w:t>Описание проекта/продукта</w:t>
      </w:r>
    </w:p>
    <w:p w14:paraId="6B610CE3" w14:textId="77777777" w:rsidR="00D57F9A" w:rsidRPr="000D3155" w:rsidRDefault="00D57F9A" w:rsidP="000D3155">
      <w:pPr>
        <w:ind w:firstLine="644"/>
        <w:rPr>
          <w:rFonts w:eastAsia="Calibri"/>
          <w:b/>
          <w:bCs/>
          <w:sz w:val="24"/>
          <w:lang w:eastAsia="en-US"/>
        </w:rPr>
      </w:pPr>
      <w:r w:rsidRPr="000D3155">
        <w:rPr>
          <w:rFonts w:eastAsia="Calibri"/>
          <w:b/>
          <w:bCs/>
          <w:sz w:val="24"/>
          <w:lang w:eastAsia="en-US"/>
        </w:rPr>
        <w:t xml:space="preserve">Раздел должен содержать следующую информацию: </w:t>
      </w:r>
    </w:p>
    <w:p w14:paraId="6F5144A8" w14:textId="68A13354" w:rsidR="00D57F9A" w:rsidRDefault="00D57F9A">
      <w:pPr>
        <w:pStyle w:val="a5"/>
        <w:numPr>
          <w:ilvl w:val="0"/>
          <w:numId w:val="21"/>
        </w:numPr>
        <w:jc w:val="both"/>
        <w:rPr>
          <w:rFonts w:eastAsia="Calibri"/>
          <w:szCs w:val="28"/>
          <w:lang w:eastAsia="en-US"/>
        </w:rPr>
      </w:pPr>
      <w:r>
        <w:rPr>
          <w:rFonts w:eastAsia="Calibri"/>
          <w:szCs w:val="28"/>
          <w:lang w:eastAsia="en-US"/>
        </w:rPr>
        <w:t>у</w:t>
      </w:r>
      <w:r w:rsidRPr="00D57F9A">
        <w:rPr>
          <w:rFonts w:eastAsia="Calibri"/>
          <w:szCs w:val="28"/>
          <w:lang w:eastAsia="en-US"/>
        </w:rPr>
        <w:t xml:space="preserve">казать регион (населенный пункт) и отрасль, в которой будет реализован (реализуется) проект. </w:t>
      </w:r>
    </w:p>
    <w:p w14:paraId="06746B00" w14:textId="77777777" w:rsidR="00D57F9A" w:rsidRDefault="00D57F9A">
      <w:pPr>
        <w:pStyle w:val="a5"/>
        <w:numPr>
          <w:ilvl w:val="0"/>
          <w:numId w:val="21"/>
        </w:numPr>
        <w:jc w:val="both"/>
        <w:rPr>
          <w:rFonts w:eastAsia="Calibri"/>
          <w:szCs w:val="28"/>
          <w:lang w:eastAsia="en-US"/>
        </w:rPr>
      </w:pPr>
      <w:r>
        <w:rPr>
          <w:rFonts w:eastAsia="Calibri"/>
          <w:szCs w:val="28"/>
          <w:lang w:eastAsia="en-US"/>
        </w:rPr>
        <w:lastRenderedPageBreak/>
        <w:t>и</w:t>
      </w:r>
      <w:r w:rsidRPr="00D57F9A">
        <w:rPr>
          <w:rFonts w:eastAsia="Calibri"/>
          <w:szCs w:val="28"/>
          <w:lang w:eastAsia="en-US"/>
        </w:rPr>
        <w:t xml:space="preserve">зложить суть проекта, в том числе указать тип инвестиционного проекта (создание нового производства/объекта с «нуля»; </w:t>
      </w:r>
    </w:p>
    <w:p w14:paraId="313AD1E2" w14:textId="5D50F92F" w:rsidR="00D57F9A" w:rsidRDefault="00D57F9A">
      <w:pPr>
        <w:pStyle w:val="a5"/>
        <w:numPr>
          <w:ilvl w:val="0"/>
          <w:numId w:val="21"/>
        </w:numPr>
        <w:jc w:val="both"/>
        <w:rPr>
          <w:rFonts w:eastAsia="Calibri"/>
          <w:szCs w:val="28"/>
          <w:lang w:eastAsia="en-US"/>
        </w:rPr>
      </w:pPr>
      <w:r w:rsidRPr="00D57F9A">
        <w:rPr>
          <w:rFonts w:eastAsia="Calibri"/>
          <w:szCs w:val="28"/>
          <w:lang w:eastAsia="en-US"/>
        </w:rPr>
        <w:t xml:space="preserve">реконструкция действующего производства/объекта; модернизация действующего производства/объекта; выпуск новой продукции на действующем производстве; расширение действующего производства; иное изменение с целью ведения коммерческой деятельности).      </w:t>
      </w:r>
    </w:p>
    <w:p w14:paraId="06608F5E" w14:textId="77777777" w:rsidR="00D57F9A" w:rsidRDefault="00D57F9A">
      <w:pPr>
        <w:pStyle w:val="a5"/>
        <w:numPr>
          <w:ilvl w:val="0"/>
          <w:numId w:val="21"/>
        </w:numPr>
        <w:jc w:val="both"/>
        <w:rPr>
          <w:rFonts w:eastAsia="Calibri"/>
          <w:szCs w:val="28"/>
          <w:lang w:eastAsia="en-US"/>
        </w:rPr>
      </w:pPr>
      <w:r>
        <w:rPr>
          <w:rFonts w:eastAsia="Calibri"/>
          <w:szCs w:val="28"/>
          <w:lang w:eastAsia="en-US"/>
        </w:rPr>
        <w:t>в</w:t>
      </w:r>
      <w:r w:rsidRPr="00D57F9A">
        <w:rPr>
          <w:rFonts w:eastAsia="Calibri"/>
          <w:szCs w:val="28"/>
          <w:lang w:eastAsia="en-US"/>
        </w:rPr>
        <w:t>ключить описание продукта/продуктовой линейки (услуг), который/</w:t>
      </w:r>
      <w:proofErr w:type="spellStart"/>
      <w:r w:rsidRPr="00D57F9A">
        <w:rPr>
          <w:rFonts w:eastAsia="Calibri"/>
          <w:szCs w:val="28"/>
          <w:lang w:eastAsia="en-US"/>
        </w:rPr>
        <w:t>ая</w:t>
      </w:r>
      <w:proofErr w:type="spellEnd"/>
      <w:r w:rsidRPr="00D57F9A">
        <w:rPr>
          <w:rFonts w:eastAsia="Calibri"/>
          <w:szCs w:val="28"/>
          <w:lang w:eastAsia="en-US"/>
        </w:rPr>
        <w:t xml:space="preserve"> планируется к выпуску в соответствии с проектом, </w:t>
      </w:r>
      <w:r w:rsidRPr="00D57F9A">
        <w:rPr>
          <w:rFonts w:eastAsia="Calibri"/>
          <w:szCs w:val="28"/>
          <w:u w:val="single"/>
          <w:lang w:eastAsia="en-US"/>
        </w:rPr>
        <w:t>указать конкурентные преимущества и недостатки, целевую аудиторию</w:t>
      </w:r>
      <w:r w:rsidRPr="00D57F9A">
        <w:rPr>
          <w:rFonts w:eastAsia="Calibri"/>
          <w:szCs w:val="28"/>
          <w:lang w:eastAsia="en-US"/>
        </w:rPr>
        <w:t>.</w:t>
      </w:r>
    </w:p>
    <w:p w14:paraId="027185CA" w14:textId="1098DB19" w:rsidR="00D57F9A" w:rsidRDefault="00D57F9A">
      <w:pPr>
        <w:pStyle w:val="a5"/>
        <w:numPr>
          <w:ilvl w:val="0"/>
          <w:numId w:val="21"/>
        </w:numPr>
        <w:jc w:val="both"/>
        <w:rPr>
          <w:rFonts w:eastAsia="Calibri"/>
          <w:szCs w:val="28"/>
          <w:lang w:eastAsia="en-US"/>
        </w:rPr>
      </w:pPr>
      <w:r>
        <w:rPr>
          <w:rFonts w:eastAsia="Calibri"/>
          <w:szCs w:val="28"/>
          <w:u w:val="single"/>
          <w:lang w:eastAsia="en-US"/>
        </w:rPr>
        <w:t>е</w:t>
      </w:r>
      <w:r w:rsidRPr="00D57F9A">
        <w:rPr>
          <w:rFonts w:eastAsia="Calibri"/>
          <w:szCs w:val="28"/>
          <w:u w:val="single"/>
          <w:lang w:eastAsia="en-US"/>
        </w:rPr>
        <w:t>сли проектом предусмотрен выпуск нового продукта</w:t>
      </w:r>
      <w:r w:rsidRPr="00D57F9A">
        <w:rPr>
          <w:rFonts w:eastAsia="Calibri"/>
          <w:szCs w:val="28"/>
          <w:lang w:eastAsia="en-US"/>
        </w:rPr>
        <w:t>, необходимо указать степень готовности продукта к выпуску и реализации (отметить, если применимо, на какой стадии развития находится продукт, к примеру, концепция, опытный образец, готовый рыночный продукт), реализовывался ли продукт ранее на российском рынке или за рубежом, опыт производства и реализации продукта Участниками проекта. Указать информацию о наличии сертификата качества, патенте и авторских правах, о необходимости лицензирования выпуска продукции.</w:t>
      </w:r>
    </w:p>
    <w:p w14:paraId="6434E890" w14:textId="77777777" w:rsidR="00D57F9A" w:rsidRDefault="00D57F9A">
      <w:pPr>
        <w:pStyle w:val="a5"/>
        <w:numPr>
          <w:ilvl w:val="0"/>
          <w:numId w:val="21"/>
        </w:numPr>
        <w:jc w:val="both"/>
        <w:rPr>
          <w:rFonts w:eastAsia="Calibri"/>
          <w:szCs w:val="28"/>
          <w:lang w:eastAsia="en-US"/>
        </w:rPr>
      </w:pPr>
      <w:r>
        <w:rPr>
          <w:rFonts w:eastAsia="Calibri"/>
          <w:szCs w:val="28"/>
          <w:lang w:eastAsia="en-US"/>
        </w:rPr>
        <w:t>о</w:t>
      </w:r>
      <w:r w:rsidRPr="00D57F9A">
        <w:rPr>
          <w:rFonts w:eastAsia="Calibri"/>
          <w:szCs w:val="28"/>
          <w:lang w:eastAsia="en-US"/>
        </w:rPr>
        <w:t>босновать целесообразность реализации проекта для Компании (например, возможность увеличить объём продаж и долю на рынке; снизить затраты; занять свободную нишу на рынке или создать новый рынок; учесть экологические требования и т.п.).</w:t>
      </w:r>
    </w:p>
    <w:p w14:paraId="2F9B7233" w14:textId="6D58072D" w:rsidR="00D57F9A" w:rsidRPr="00D57F9A" w:rsidRDefault="00D57F9A">
      <w:pPr>
        <w:pStyle w:val="a5"/>
        <w:numPr>
          <w:ilvl w:val="0"/>
          <w:numId w:val="21"/>
        </w:numPr>
        <w:jc w:val="both"/>
        <w:rPr>
          <w:rFonts w:eastAsia="Calibri"/>
          <w:szCs w:val="28"/>
          <w:lang w:eastAsia="en-US"/>
        </w:rPr>
      </w:pPr>
      <w:r>
        <w:rPr>
          <w:rFonts w:eastAsia="Calibri"/>
          <w:szCs w:val="28"/>
          <w:lang w:eastAsia="en-US"/>
        </w:rPr>
        <w:t>у</w:t>
      </w:r>
      <w:r w:rsidRPr="00D57F9A">
        <w:rPr>
          <w:rFonts w:eastAsia="Calibri"/>
          <w:szCs w:val="28"/>
          <w:lang w:eastAsia="en-US"/>
        </w:rPr>
        <w:t>казать стадию реализации проекта и фазу (конкретный этап внутри стадии), на которой находится проект в настоящее время.</w:t>
      </w:r>
    </w:p>
    <w:p w14:paraId="7978E30B" w14:textId="77777777" w:rsidR="00D57F9A" w:rsidRPr="00D57F9A" w:rsidRDefault="00D57F9A" w:rsidP="00D57F9A">
      <w:pPr>
        <w:tabs>
          <w:tab w:val="left" w:pos="284"/>
          <w:tab w:val="left" w:pos="426"/>
        </w:tabs>
        <w:ind w:firstLine="0"/>
        <w:contextualSpacing/>
        <w:rPr>
          <w:rFonts w:eastAsia="Calibri"/>
          <w:szCs w:val="28"/>
          <w:lang w:eastAsia="en-US"/>
        </w:rPr>
      </w:pPr>
    </w:p>
    <w:p w14:paraId="2DAB1901" w14:textId="1A684B3F" w:rsidR="00D57F9A" w:rsidRPr="00D57F9A" w:rsidRDefault="00D57F9A">
      <w:pPr>
        <w:pStyle w:val="a5"/>
        <w:numPr>
          <w:ilvl w:val="0"/>
          <w:numId w:val="14"/>
        </w:numPr>
        <w:jc w:val="center"/>
        <w:rPr>
          <w:rFonts w:eastAsia="Calibri"/>
          <w:b/>
          <w:szCs w:val="28"/>
          <w:lang w:eastAsia="en-US"/>
        </w:rPr>
      </w:pPr>
      <w:r w:rsidRPr="00D57F9A">
        <w:rPr>
          <w:rFonts w:eastAsia="Calibri"/>
          <w:b/>
          <w:szCs w:val="28"/>
          <w:lang w:eastAsia="en-US"/>
        </w:rPr>
        <w:t>Организационный план</w:t>
      </w:r>
    </w:p>
    <w:p w14:paraId="17EB0685" w14:textId="0FFC3DEC" w:rsidR="00D57F9A" w:rsidRPr="00D57F9A" w:rsidRDefault="00D57F9A">
      <w:pPr>
        <w:pStyle w:val="a5"/>
        <w:numPr>
          <w:ilvl w:val="1"/>
          <w:numId w:val="14"/>
        </w:numPr>
        <w:ind w:left="426" w:hanging="426"/>
        <w:rPr>
          <w:rFonts w:eastAsia="Calibri"/>
          <w:b/>
          <w:bCs/>
          <w:szCs w:val="28"/>
          <w:lang w:eastAsia="en-US"/>
        </w:rPr>
      </w:pPr>
      <w:r w:rsidRPr="00D57F9A">
        <w:rPr>
          <w:rFonts w:eastAsia="Calibri"/>
          <w:b/>
          <w:bCs/>
          <w:szCs w:val="28"/>
          <w:lang w:eastAsia="en-US"/>
        </w:rPr>
        <w:t>Раздел должен содержать следующую информацию:</w:t>
      </w:r>
    </w:p>
    <w:p w14:paraId="2E65D6E9" w14:textId="44EB8596" w:rsidR="00D57F9A" w:rsidRPr="00D57F9A" w:rsidRDefault="00D57F9A">
      <w:pPr>
        <w:pStyle w:val="a5"/>
        <w:numPr>
          <w:ilvl w:val="0"/>
          <w:numId w:val="22"/>
        </w:numPr>
        <w:contextualSpacing/>
        <w:rPr>
          <w:rFonts w:eastAsia="Calibri"/>
          <w:szCs w:val="28"/>
          <w:lang w:eastAsia="en-US"/>
        </w:rPr>
      </w:pPr>
      <w:r>
        <w:rPr>
          <w:rFonts w:eastAsia="Calibri"/>
          <w:szCs w:val="28"/>
          <w:lang w:eastAsia="en-US"/>
        </w:rPr>
        <w:t>о</w:t>
      </w:r>
      <w:r w:rsidRPr="00D57F9A">
        <w:rPr>
          <w:rFonts w:eastAsia="Calibri"/>
          <w:szCs w:val="28"/>
          <w:lang w:eastAsia="en-US"/>
        </w:rPr>
        <w:t>писание общей стратегии реализации проекта.</w:t>
      </w:r>
    </w:p>
    <w:p w14:paraId="13F28423" w14:textId="1F8FEC3B" w:rsidR="00D57F9A" w:rsidRPr="00D57F9A" w:rsidRDefault="00D57F9A">
      <w:pPr>
        <w:pStyle w:val="a5"/>
        <w:numPr>
          <w:ilvl w:val="0"/>
          <w:numId w:val="22"/>
        </w:numPr>
        <w:contextualSpacing/>
        <w:rPr>
          <w:rFonts w:eastAsia="Calibri"/>
          <w:szCs w:val="28"/>
          <w:lang w:eastAsia="en-US"/>
        </w:rPr>
      </w:pPr>
      <w:r>
        <w:rPr>
          <w:rFonts w:eastAsia="Calibri"/>
          <w:szCs w:val="28"/>
          <w:lang w:eastAsia="en-US"/>
        </w:rPr>
        <w:t>б</w:t>
      </w:r>
      <w:r w:rsidRPr="00D57F9A">
        <w:rPr>
          <w:rFonts w:eastAsia="Calibri"/>
          <w:szCs w:val="28"/>
          <w:lang w:eastAsia="en-US"/>
        </w:rPr>
        <w:t>юджет проекта по статьям планируемых расходов.</w:t>
      </w:r>
    </w:p>
    <w:p w14:paraId="05426466" w14:textId="714C5F7A" w:rsidR="00D57F9A" w:rsidRDefault="00D57F9A">
      <w:pPr>
        <w:pStyle w:val="a5"/>
        <w:numPr>
          <w:ilvl w:val="0"/>
          <w:numId w:val="22"/>
        </w:numPr>
        <w:contextualSpacing/>
        <w:rPr>
          <w:rFonts w:eastAsia="Calibri"/>
          <w:szCs w:val="28"/>
          <w:lang w:eastAsia="en-US"/>
        </w:rPr>
      </w:pPr>
      <w:r>
        <w:rPr>
          <w:rFonts w:eastAsia="Calibri"/>
          <w:szCs w:val="28"/>
          <w:lang w:eastAsia="en-US"/>
        </w:rPr>
        <w:t>в</w:t>
      </w:r>
      <w:r w:rsidRPr="00D57F9A">
        <w:rPr>
          <w:rFonts w:eastAsia="Calibri"/>
          <w:szCs w:val="28"/>
          <w:lang w:eastAsia="en-US"/>
        </w:rPr>
        <w:t>ременной график реализации проекта с указанием начала реализации проекта и продолжительности основных стадий (пред инвестиционная, инвестиционная/стадия ввода производственных мощностей или иных объектов инвестирования в эксплуатацию, операционная, ликвидационная), в т.ч. если применимо план проектно-изыскательских, геологоразведочных, строительных, монтажных, пуско-наладочных и иных работ по проекту.</w:t>
      </w:r>
    </w:p>
    <w:p w14:paraId="549D8C7B" w14:textId="5C8B845F" w:rsidR="00D57F9A" w:rsidRPr="00D57F9A" w:rsidRDefault="00D57F9A">
      <w:pPr>
        <w:pStyle w:val="a5"/>
        <w:numPr>
          <w:ilvl w:val="0"/>
          <w:numId w:val="22"/>
        </w:numPr>
        <w:contextualSpacing/>
        <w:rPr>
          <w:rFonts w:eastAsia="Calibri"/>
          <w:szCs w:val="28"/>
          <w:lang w:eastAsia="en-US"/>
        </w:rPr>
      </w:pPr>
      <w:r>
        <w:rPr>
          <w:rFonts w:eastAsia="Calibri"/>
          <w:szCs w:val="28"/>
          <w:lang w:eastAsia="en-US"/>
        </w:rPr>
        <w:t>о</w:t>
      </w:r>
      <w:r w:rsidRPr="00D57F9A">
        <w:rPr>
          <w:rFonts w:eastAsia="Calibri"/>
          <w:szCs w:val="28"/>
          <w:lang w:eastAsia="en-US"/>
        </w:rPr>
        <w:t xml:space="preserve">рганизационные графики, схемы и планы работ по проекту могут быть вынесены в приложения к бизнес-плану. </w:t>
      </w:r>
    </w:p>
    <w:p w14:paraId="3B233C0D" w14:textId="77777777" w:rsidR="00D57F9A" w:rsidRPr="00D57F9A" w:rsidRDefault="00D57F9A" w:rsidP="00D57F9A">
      <w:pPr>
        <w:ind w:firstLine="0"/>
        <w:contextualSpacing/>
        <w:rPr>
          <w:rFonts w:eastAsia="Calibri"/>
          <w:szCs w:val="28"/>
          <w:lang w:eastAsia="en-US"/>
        </w:rPr>
      </w:pPr>
    </w:p>
    <w:p w14:paraId="51C391BE" w14:textId="3786A84D" w:rsidR="00D57F9A" w:rsidRPr="00D57F9A" w:rsidRDefault="00D57F9A">
      <w:pPr>
        <w:pStyle w:val="a5"/>
        <w:numPr>
          <w:ilvl w:val="0"/>
          <w:numId w:val="14"/>
        </w:numPr>
        <w:jc w:val="center"/>
        <w:rPr>
          <w:rFonts w:eastAsia="Calibri"/>
          <w:b/>
          <w:szCs w:val="28"/>
          <w:lang w:eastAsia="en-US"/>
        </w:rPr>
      </w:pPr>
      <w:r w:rsidRPr="00D57F9A">
        <w:rPr>
          <w:rFonts w:eastAsia="Calibri"/>
          <w:b/>
          <w:szCs w:val="28"/>
          <w:lang w:eastAsia="en-US"/>
        </w:rPr>
        <w:t>План финансирования</w:t>
      </w:r>
    </w:p>
    <w:p w14:paraId="56BB09C0" w14:textId="385F2509" w:rsidR="00D57F9A" w:rsidRPr="00D57F9A" w:rsidRDefault="00D57F9A">
      <w:pPr>
        <w:pStyle w:val="a5"/>
        <w:numPr>
          <w:ilvl w:val="1"/>
          <w:numId w:val="14"/>
        </w:numPr>
        <w:ind w:left="567" w:hanging="567"/>
        <w:contextualSpacing/>
        <w:rPr>
          <w:rFonts w:eastAsia="Calibri"/>
          <w:b/>
          <w:bCs/>
          <w:szCs w:val="28"/>
          <w:lang w:eastAsia="en-US"/>
        </w:rPr>
      </w:pPr>
      <w:r w:rsidRPr="00D57F9A">
        <w:rPr>
          <w:rFonts w:eastAsia="Calibri"/>
          <w:b/>
          <w:bCs/>
          <w:szCs w:val="28"/>
          <w:lang w:eastAsia="en-US"/>
        </w:rPr>
        <w:t xml:space="preserve">Раздел должен содержать следующую информацию: </w:t>
      </w:r>
    </w:p>
    <w:p w14:paraId="607201E2" w14:textId="74B737D1" w:rsidR="00D57F9A" w:rsidRPr="000D3155" w:rsidRDefault="00D57F9A">
      <w:pPr>
        <w:pStyle w:val="a5"/>
        <w:numPr>
          <w:ilvl w:val="0"/>
          <w:numId w:val="23"/>
        </w:numPr>
        <w:contextualSpacing/>
        <w:rPr>
          <w:rFonts w:eastAsia="Calibri"/>
          <w:szCs w:val="28"/>
          <w:lang w:eastAsia="en-US"/>
        </w:rPr>
      </w:pPr>
      <w:r w:rsidRPr="000D3155">
        <w:rPr>
          <w:rFonts w:eastAsia="Calibri"/>
          <w:szCs w:val="28"/>
          <w:lang w:eastAsia="en-US"/>
        </w:rPr>
        <w:t xml:space="preserve">Предлагаемый график финансирования, с указанием источников финансирования (в разбивке по основным категориям инвестиционных затрат); </w:t>
      </w:r>
    </w:p>
    <w:p w14:paraId="10BF33F7" w14:textId="7FF7AF48" w:rsidR="00D57F9A" w:rsidRPr="000D3155" w:rsidRDefault="00D57F9A">
      <w:pPr>
        <w:pStyle w:val="a5"/>
        <w:numPr>
          <w:ilvl w:val="0"/>
          <w:numId w:val="23"/>
        </w:numPr>
        <w:contextualSpacing/>
        <w:rPr>
          <w:rFonts w:eastAsia="Calibri"/>
          <w:szCs w:val="28"/>
          <w:lang w:eastAsia="en-US"/>
        </w:rPr>
      </w:pPr>
      <w:r w:rsidRPr="000D3155">
        <w:rPr>
          <w:rFonts w:eastAsia="Calibri"/>
          <w:szCs w:val="28"/>
          <w:lang w:eastAsia="en-US"/>
        </w:rPr>
        <w:t xml:space="preserve">Источники собственных средств; </w:t>
      </w:r>
    </w:p>
    <w:p w14:paraId="12393DAF" w14:textId="77777777" w:rsidR="00D57F9A" w:rsidRPr="000D3155" w:rsidRDefault="00D57F9A">
      <w:pPr>
        <w:pStyle w:val="a5"/>
        <w:numPr>
          <w:ilvl w:val="0"/>
          <w:numId w:val="23"/>
        </w:numPr>
        <w:contextualSpacing/>
        <w:rPr>
          <w:rFonts w:eastAsia="Calibri"/>
          <w:szCs w:val="28"/>
          <w:lang w:eastAsia="en-US"/>
        </w:rPr>
      </w:pPr>
      <w:r w:rsidRPr="000D3155">
        <w:rPr>
          <w:rFonts w:eastAsia="Calibri"/>
          <w:szCs w:val="28"/>
          <w:lang w:eastAsia="en-US"/>
        </w:rPr>
        <w:t xml:space="preserve">Предполагаемый график предоставления, обслуживания и возврата долга по кредиту, займу или иному финансированию; </w:t>
      </w:r>
    </w:p>
    <w:p w14:paraId="390029D5" w14:textId="77777777" w:rsidR="00D57F9A" w:rsidRPr="000D3155" w:rsidRDefault="00D57F9A">
      <w:pPr>
        <w:pStyle w:val="a5"/>
        <w:numPr>
          <w:ilvl w:val="0"/>
          <w:numId w:val="23"/>
        </w:numPr>
        <w:contextualSpacing/>
        <w:rPr>
          <w:rFonts w:eastAsia="Calibri"/>
          <w:szCs w:val="28"/>
          <w:lang w:eastAsia="en-US"/>
        </w:rPr>
      </w:pPr>
      <w:r w:rsidRPr="000D3155">
        <w:rPr>
          <w:rFonts w:eastAsia="Calibri"/>
          <w:szCs w:val="28"/>
          <w:lang w:eastAsia="en-US"/>
        </w:rPr>
        <w:t>Размер, форма и условия (в том числе, предварительные) предоставления финансирования иными Участниками проекта (</w:t>
      </w:r>
      <w:r w:rsidRPr="000D3155">
        <w:rPr>
          <w:rFonts w:eastAsia="Calibri"/>
          <w:szCs w:val="28"/>
          <w:u w:val="single"/>
          <w:lang w:eastAsia="en-US"/>
        </w:rPr>
        <w:t>если применимо</w:t>
      </w:r>
      <w:r w:rsidRPr="000D3155">
        <w:rPr>
          <w:rFonts w:eastAsia="Calibri"/>
          <w:szCs w:val="28"/>
          <w:lang w:eastAsia="en-US"/>
        </w:rPr>
        <w:t xml:space="preserve">). </w:t>
      </w:r>
    </w:p>
    <w:p w14:paraId="5651A040" w14:textId="77777777" w:rsidR="00D57F9A" w:rsidRPr="00D57F9A" w:rsidRDefault="00D57F9A" w:rsidP="00D57F9A">
      <w:pPr>
        <w:ind w:firstLine="0"/>
        <w:rPr>
          <w:rFonts w:eastAsia="Calibri"/>
          <w:szCs w:val="28"/>
          <w:lang w:eastAsia="en-US"/>
        </w:rPr>
      </w:pPr>
    </w:p>
    <w:p w14:paraId="147DA938" w14:textId="1166629B" w:rsidR="00D57F9A" w:rsidRPr="000D3155" w:rsidRDefault="00D57F9A">
      <w:pPr>
        <w:pStyle w:val="a5"/>
        <w:numPr>
          <w:ilvl w:val="0"/>
          <w:numId w:val="14"/>
        </w:numPr>
        <w:contextualSpacing/>
        <w:jc w:val="center"/>
        <w:rPr>
          <w:rFonts w:eastAsia="Calibri"/>
          <w:b/>
          <w:szCs w:val="28"/>
          <w:lang w:eastAsia="en-US"/>
        </w:rPr>
      </w:pPr>
      <w:r w:rsidRPr="000D3155">
        <w:rPr>
          <w:rFonts w:eastAsia="Calibri"/>
          <w:b/>
          <w:szCs w:val="28"/>
          <w:lang w:eastAsia="en-US"/>
        </w:rPr>
        <w:t>Анализ рынка</w:t>
      </w:r>
    </w:p>
    <w:p w14:paraId="4620EC35" w14:textId="77777777" w:rsidR="000D3155" w:rsidRDefault="00D57F9A" w:rsidP="000D3155">
      <w:pPr>
        <w:ind w:firstLine="360"/>
        <w:rPr>
          <w:rFonts w:eastAsia="Calibri"/>
          <w:sz w:val="24"/>
          <w:lang w:eastAsia="en-US"/>
        </w:rPr>
      </w:pPr>
      <w:r w:rsidRPr="00D57F9A">
        <w:rPr>
          <w:rFonts w:eastAsia="Calibri"/>
          <w:sz w:val="24"/>
          <w:lang w:eastAsia="en-US"/>
        </w:rPr>
        <w:t xml:space="preserve">В данном разделе необходимо дать описание рынка сбыта, для которого предназначена продукция и/или услуги, предусмотренные проектом, и прогнозы развития рынка на ближайшую перспективу. </w:t>
      </w:r>
    </w:p>
    <w:p w14:paraId="0843A3BB" w14:textId="13307C65" w:rsidR="00D57F9A" w:rsidRPr="00D57F9A" w:rsidRDefault="00D57F9A" w:rsidP="000D3155">
      <w:pPr>
        <w:ind w:firstLine="360"/>
        <w:rPr>
          <w:rFonts w:eastAsia="Calibri"/>
          <w:sz w:val="24"/>
          <w:lang w:eastAsia="en-US"/>
        </w:rPr>
      </w:pPr>
      <w:r w:rsidRPr="00D57F9A">
        <w:rPr>
          <w:rFonts w:eastAsia="Calibri"/>
          <w:sz w:val="24"/>
          <w:lang w:eastAsia="en-US"/>
        </w:rPr>
        <w:t xml:space="preserve">В разделе должен быть представлен анализ текущего состояния рынка, включая: </w:t>
      </w:r>
    </w:p>
    <w:p w14:paraId="25ECEA58" w14:textId="77777777" w:rsidR="00D57F9A" w:rsidRPr="000D3155" w:rsidRDefault="00D57F9A">
      <w:pPr>
        <w:pStyle w:val="a5"/>
        <w:numPr>
          <w:ilvl w:val="0"/>
          <w:numId w:val="24"/>
        </w:numPr>
        <w:contextualSpacing/>
        <w:jc w:val="both"/>
        <w:rPr>
          <w:rFonts w:eastAsia="Calibri"/>
          <w:lang w:eastAsia="en-US"/>
        </w:rPr>
      </w:pPr>
      <w:r w:rsidRPr="000D3155">
        <w:rPr>
          <w:rFonts w:eastAsia="Calibri"/>
          <w:lang w:eastAsia="en-US"/>
        </w:rPr>
        <w:t xml:space="preserve">текущий и потенциальный (прогнозный) объем рынка; </w:t>
      </w:r>
    </w:p>
    <w:p w14:paraId="0CE6E84C" w14:textId="77777777" w:rsidR="00D57F9A" w:rsidRPr="000D3155" w:rsidRDefault="00D57F9A">
      <w:pPr>
        <w:pStyle w:val="a5"/>
        <w:numPr>
          <w:ilvl w:val="0"/>
          <w:numId w:val="24"/>
        </w:numPr>
        <w:contextualSpacing/>
        <w:jc w:val="both"/>
        <w:rPr>
          <w:rFonts w:eastAsia="Calibri"/>
          <w:lang w:eastAsia="en-US"/>
        </w:rPr>
      </w:pPr>
      <w:r w:rsidRPr="000D3155">
        <w:rPr>
          <w:rFonts w:eastAsia="Calibri"/>
          <w:lang w:eastAsia="en-US"/>
        </w:rPr>
        <w:t xml:space="preserve">степень насыщенности; </w:t>
      </w:r>
    </w:p>
    <w:p w14:paraId="116A532D" w14:textId="77777777" w:rsidR="00D57F9A" w:rsidRPr="000D3155" w:rsidRDefault="00D57F9A">
      <w:pPr>
        <w:pStyle w:val="a5"/>
        <w:numPr>
          <w:ilvl w:val="0"/>
          <w:numId w:val="24"/>
        </w:numPr>
        <w:contextualSpacing/>
        <w:jc w:val="both"/>
        <w:rPr>
          <w:rFonts w:eastAsia="Calibri"/>
          <w:lang w:eastAsia="en-US"/>
        </w:rPr>
      </w:pPr>
      <w:r w:rsidRPr="000D3155">
        <w:rPr>
          <w:rFonts w:eastAsia="Calibri"/>
          <w:lang w:eastAsia="en-US"/>
        </w:rPr>
        <w:t xml:space="preserve">динамику развития (в том числе, динамику объёма продаж, ключевые изменения и тенденции); </w:t>
      </w:r>
    </w:p>
    <w:p w14:paraId="3705953A" w14:textId="77777777" w:rsidR="00D57F9A" w:rsidRPr="000D3155" w:rsidRDefault="00D57F9A">
      <w:pPr>
        <w:pStyle w:val="a5"/>
        <w:numPr>
          <w:ilvl w:val="0"/>
          <w:numId w:val="24"/>
        </w:numPr>
        <w:contextualSpacing/>
        <w:jc w:val="both"/>
        <w:rPr>
          <w:rFonts w:eastAsia="Calibri"/>
          <w:lang w:eastAsia="en-US"/>
        </w:rPr>
      </w:pPr>
      <w:r w:rsidRPr="000D3155">
        <w:rPr>
          <w:rFonts w:eastAsia="Calibri"/>
          <w:lang w:eastAsia="en-US"/>
        </w:rPr>
        <w:t xml:space="preserve">основных прямых конкурентов и конкурентов, производящих продукты-заменители; </w:t>
      </w:r>
    </w:p>
    <w:p w14:paraId="6C3AAE88" w14:textId="77777777" w:rsidR="00D57F9A" w:rsidRPr="000D3155" w:rsidRDefault="00D57F9A">
      <w:pPr>
        <w:pStyle w:val="a5"/>
        <w:numPr>
          <w:ilvl w:val="0"/>
          <w:numId w:val="24"/>
        </w:numPr>
        <w:contextualSpacing/>
        <w:jc w:val="both"/>
        <w:rPr>
          <w:rFonts w:eastAsia="Calibri"/>
          <w:lang w:eastAsia="en-US"/>
        </w:rPr>
      </w:pPr>
      <w:r w:rsidRPr="000D3155">
        <w:rPr>
          <w:rFonts w:eastAsia="Calibri"/>
          <w:lang w:eastAsia="en-US"/>
        </w:rPr>
        <w:t xml:space="preserve">указать текущую и прогнозную долю компании на рынке (в случае, если предполагается увеличение доли рынка); </w:t>
      </w:r>
    </w:p>
    <w:p w14:paraId="224676CB" w14:textId="77777777" w:rsidR="00D57F9A" w:rsidRPr="000D3155" w:rsidRDefault="00D57F9A">
      <w:pPr>
        <w:pStyle w:val="a5"/>
        <w:numPr>
          <w:ilvl w:val="0"/>
          <w:numId w:val="24"/>
        </w:numPr>
        <w:contextualSpacing/>
        <w:jc w:val="both"/>
        <w:rPr>
          <w:rFonts w:eastAsia="Calibri"/>
          <w:lang w:eastAsia="en-US"/>
        </w:rPr>
      </w:pPr>
      <w:r w:rsidRPr="000D3155">
        <w:rPr>
          <w:rFonts w:eastAsia="Calibri"/>
          <w:lang w:eastAsia="en-US"/>
        </w:rPr>
        <w:t xml:space="preserve">барьеры входа в отрасль, включая законодательные ограничения, ограничения доступа к ключевым ресурсам, ограничения по масштабу производства (если применимо); </w:t>
      </w:r>
    </w:p>
    <w:p w14:paraId="04480611" w14:textId="77777777" w:rsidR="00D57F9A" w:rsidRPr="000D3155" w:rsidRDefault="00D57F9A">
      <w:pPr>
        <w:pStyle w:val="a5"/>
        <w:numPr>
          <w:ilvl w:val="0"/>
          <w:numId w:val="24"/>
        </w:numPr>
        <w:contextualSpacing/>
        <w:jc w:val="both"/>
        <w:rPr>
          <w:rFonts w:eastAsia="Calibri"/>
          <w:lang w:eastAsia="en-US"/>
        </w:rPr>
      </w:pPr>
      <w:r w:rsidRPr="000D3155">
        <w:rPr>
          <w:rFonts w:eastAsia="Calibri"/>
          <w:lang w:eastAsia="en-US"/>
        </w:rPr>
        <w:lastRenderedPageBreak/>
        <w:t xml:space="preserve">данные о сезонности спроса или предложения; </w:t>
      </w:r>
    </w:p>
    <w:p w14:paraId="5A1D761E" w14:textId="77777777" w:rsidR="00D57F9A" w:rsidRPr="000D3155" w:rsidRDefault="00D57F9A">
      <w:pPr>
        <w:pStyle w:val="a5"/>
        <w:numPr>
          <w:ilvl w:val="0"/>
          <w:numId w:val="24"/>
        </w:numPr>
        <w:contextualSpacing/>
        <w:jc w:val="both"/>
        <w:rPr>
          <w:rFonts w:eastAsia="Calibri"/>
          <w:lang w:eastAsia="en-US"/>
        </w:rPr>
      </w:pPr>
      <w:r w:rsidRPr="000D3155">
        <w:rPr>
          <w:rFonts w:eastAsia="Calibri"/>
          <w:lang w:eastAsia="en-US"/>
        </w:rPr>
        <w:t xml:space="preserve">основные каналы продаж и методы стимулирования сбыта (реклама, </w:t>
      </w:r>
      <w:proofErr w:type="spellStart"/>
      <w:r w:rsidRPr="000D3155">
        <w:rPr>
          <w:rFonts w:eastAsia="Calibri"/>
          <w:lang w:eastAsia="en-US"/>
        </w:rPr>
        <w:t>мерчендайзинг</w:t>
      </w:r>
      <w:proofErr w:type="spellEnd"/>
      <w:r w:rsidRPr="000D3155">
        <w:rPr>
          <w:rFonts w:eastAsia="Calibri"/>
          <w:lang w:eastAsia="en-US"/>
        </w:rPr>
        <w:t xml:space="preserve"> и т.д.).</w:t>
      </w:r>
    </w:p>
    <w:p w14:paraId="374942BA" w14:textId="77777777" w:rsidR="00D57F9A" w:rsidRPr="00D57F9A" w:rsidRDefault="00D57F9A" w:rsidP="00D57F9A">
      <w:pPr>
        <w:ind w:firstLine="0"/>
        <w:contextualSpacing/>
        <w:rPr>
          <w:rFonts w:eastAsia="Calibri"/>
          <w:sz w:val="24"/>
          <w:lang w:eastAsia="en-US"/>
        </w:rPr>
      </w:pPr>
    </w:p>
    <w:p w14:paraId="1091ADA5" w14:textId="77777777" w:rsidR="00D57F9A" w:rsidRPr="00D57F9A" w:rsidRDefault="00D57F9A" w:rsidP="000D3155">
      <w:pPr>
        <w:ind w:firstLine="0"/>
        <w:jc w:val="center"/>
        <w:rPr>
          <w:rFonts w:eastAsia="Calibri"/>
          <w:b/>
          <w:sz w:val="24"/>
          <w:lang w:eastAsia="en-US"/>
        </w:rPr>
      </w:pPr>
      <w:r w:rsidRPr="00D57F9A">
        <w:rPr>
          <w:rFonts w:eastAsia="Calibri"/>
          <w:b/>
          <w:sz w:val="24"/>
          <w:lang w:eastAsia="en-US"/>
        </w:rPr>
        <w:t>7. План продаж и стратегия маркетинга</w:t>
      </w:r>
    </w:p>
    <w:p w14:paraId="3FBF3EC6" w14:textId="77777777" w:rsidR="00D57F9A" w:rsidRPr="00D57F9A" w:rsidRDefault="00D57F9A" w:rsidP="000D3155">
      <w:pPr>
        <w:rPr>
          <w:rFonts w:eastAsia="Calibri"/>
          <w:sz w:val="24"/>
          <w:lang w:eastAsia="en-US"/>
        </w:rPr>
      </w:pPr>
      <w:r w:rsidRPr="00D57F9A">
        <w:rPr>
          <w:rFonts w:eastAsia="Calibri"/>
          <w:sz w:val="24"/>
          <w:lang w:eastAsia="en-US"/>
        </w:rPr>
        <w:t xml:space="preserve">В данном разделе должна быть отражена стратегия по достижению запланированных объемов продаж (целевой интенсивности эксплуатации) и прогнозной доли рынка, в том числе, стратегия конкурентной борьбы. </w:t>
      </w:r>
    </w:p>
    <w:p w14:paraId="26D815BC" w14:textId="77777777" w:rsidR="00D57F9A" w:rsidRPr="00D57F9A" w:rsidRDefault="00D57F9A" w:rsidP="00D57F9A">
      <w:pPr>
        <w:ind w:firstLine="0"/>
        <w:rPr>
          <w:rFonts w:eastAsia="Calibri"/>
          <w:sz w:val="24"/>
          <w:lang w:eastAsia="en-US"/>
        </w:rPr>
      </w:pPr>
    </w:p>
    <w:p w14:paraId="4AC6A50A" w14:textId="77777777" w:rsidR="00D57F9A" w:rsidRPr="00D57F9A" w:rsidRDefault="00D57F9A" w:rsidP="00D57F9A">
      <w:pPr>
        <w:ind w:firstLine="0"/>
        <w:rPr>
          <w:rFonts w:eastAsia="Calibri"/>
          <w:sz w:val="24"/>
          <w:lang w:eastAsia="en-US"/>
        </w:rPr>
      </w:pPr>
      <w:r w:rsidRPr="00D57F9A">
        <w:rPr>
          <w:rFonts w:eastAsia="Calibri"/>
          <w:sz w:val="24"/>
          <w:lang w:eastAsia="en-US"/>
        </w:rPr>
        <w:t xml:space="preserve">Раздел должен содержать следующую информацию: </w:t>
      </w:r>
    </w:p>
    <w:p w14:paraId="16D285BE" w14:textId="77777777" w:rsidR="000A1923" w:rsidRDefault="00D57F9A">
      <w:pPr>
        <w:pStyle w:val="a5"/>
        <w:numPr>
          <w:ilvl w:val="0"/>
          <w:numId w:val="25"/>
        </w:numPr>
        <w:contextualSpacing/>
        <w:rPr>
          <w:rFonts w:eastAsia="Calibri"/>
          <w:lang w:eastAsia="en-US"/>
        </w:rPr>
      </w:pPr>
      <w:r w:rsidRPr="000A1923">
        <w:rPr>
          <w:rFonts w:eastAsia="Calibri"/>
          <w:lang w:eastAsia="en-US"/>
        </w:rPr>
        <w:t>сравнительный конкурентный анализ продукта, который планируется к выпуску по проекту, преимущества и недостатки по сравнению с продуктами конкурентов в разрезе соотношение цена и качество;</w:t>
      </w:r>
    </w:p>
    <w:p w14:paraId="41388102" w14:textId="77777777" w:rsidR="000A1923" w:rsidRDefault="00D57F9A">
      <w:pPr>
        <w:pStyle w:val="a5"/>
        <w:numPr>
          <w:ilvl w:val="0"/>
          <w:numId w:val="25"/>
        </w:numPr>
        <w:contextualSpacing/>
        <w:rPr>
          <w:rFonts w:eastAsia="Calibri"/>
          <w:lang w:eastAsia="en-US"/>
        </w:rPr>
      </w:pPr>
      <w:r w:rsidRPr="000A1923">
        <w:rPr>
          <w:rFonts w:eastAsia="Calibri"/>
          <w:lang w:eastAsia="en-US"/>
        </w:rPr>
        <w:t>стратегию маркетинга по проекту;</w:t>
      </w:r>
    </w:p>
    <w:p w14:paraId="0822119C" w14:textId="7A08DDF9" w:rsidR="00D57F9A" w:rsidRPr="000A1923" w:rsidRDefault="00D57F9A">
      <w:pPr>
        <w:pStyle w:val="a5"/>
        <w:numPr>
          <w:ilvl w:val="0"/>
          <w:numId w:val="25"/>
        </w:numPr>
        <w:contextualSpacing/>
        <w:rPr>
          <w:rFonts w:eastAsia="Calibri"/>
          <w:lang w:eastAsia="en-US"/>
        </w:rPr>
      </w:pPr>
      <w:r w:rsidRPr="000A1923">
        <w:rPr>
          <w:rFonts w:eastAsia="Calibri"/>
          <w:lang w:eastAsia="en-US"/>
        </w:rPr>
        <w:t>прогноз объема продаж по проекту (период прогноза, как правило, должен составлять не менее пяти лет).</w:t>
      </w:r>
    </w:p>
    <w:p w14:paraId="1E0A48F1" w14:textId="77777777" w:rsidR="00D57F9A" w:rsidRPr="00D57F9A" w:rsidRDefault="00D57F9A" w:rsidP="00D57F9A">
      <w:pPr>
        <w:ind w:firstLine="0"/>
        <w:rPr>
          <w:rFonts w:eastAsia="Calibri"/>
          <w:sz w:val="24"/>
          <w:lang w:eastAsia="en-US"/>
        </w:rPr>
      </w:pPr>
      <w:r w:rsidRPr="00D57F9A">
        <w:rPr>
          <w:rFonts w:eastAsia="Calibri"/>
          <w:sz w:val="24"/>
          <w:lang w:eastAsia="en-US"/>
        </w:rPr>
        <w:t xml:space="preserve"> </w:t>
      </w:r>
    </w:p>
    <w:p w14:paraId="0B9D1308" w14:textId="77777777" w:rsidR="00D57F9A" w:rsidRPr="00D57F9A" w:rsidRDefault="00D57F9A" w:rsidP="000A1923">
      <w:pPr>
        <w:ind w:firstLine="0"/>
        <w:jc w:val="center"/>
        <w:rPr>
          <w:rFonts w:eastAsia="Calibri"/>
          <w:b/>
          <w:sz w:val="24"/>
          <w:lang w:eastAsia="en-US"/>
        </w:rPr>
      </w:pPr>
      <w:r w:rsidRPr="00D57F9A">
        <w:rPr>
          <w:rFonts w:eastAsia="Calibri"/>
          <w:b/>
          <w:sz w:val="24"/>
          <w:lang w:eastAsia="en-US"/>
        </w:rPr>
        <w:t>8. Анализ ресурсов</w:t>
      </w:r>
    </w:p>
    <w:p w14:paraId="23EFC657" w14:textId="77777777" w:rsidR="00D57F9A" w:rsidRPr="00D57F9A" w:rsidRDefault="00D57F9A" w:rsidP="000A1923">
      <w:pPr>
        <w:rPr>
          <w:rFonts w:eastAsia="Calibri"/>
          <w:sz w:val="24"/>
          <w:lang w:eastAsia="en-US"/>
        </w:rPr>
      </w:pPr>
      <w:r w:rsidRPr="00D57F9A">
        <w:rPr>
          <w:rFonts w:eastAsia="Calibri"/>
          <w:sz w:val="24"/>
          <w:lang w:eastAsia="en-US"/>
        </w:rPr>
        <w:t xml:space="preserve">В данном разделе необходимо отметить, какие ресурсы уже имеются у основных участников проекта, и какие ресурсы будет необходимо привлечь дополнительно при реализации проекта. </w:t>
      </w:r>
    </w:p>
    <w:p w14:paraId="4098C66E" w14:textId="77777777" w:rsidR="00D57F9A" w:rsidRPr="00D57F9A" w:rsidRDefault="00D57F9A" w:rsidP="00D57F9A">
      <w:pPr>
        <w:ind w:firstLine="0"/>
        <w:rPr>
          <w:rFonts w:eastAsia="Calibri"/>
          <w:sz w:val="24"/>
          <w:lang w:eastAsia="en-US"/>
        </w:rPr>
      </w:pPr>
    </w:p>
    <w:p w14:paraId="40014719" w14:textId="77777777" w:rsidR="00D57F9A" w:rsidRPr="00D57F9A" w:rsidRDefault="00D57F9A" w:rsidP="000A1923">
      <w:pPr>
        <w:rPr>
          <w:rFonts w:eastAsia="Calibri"/>
          <w:sz w:val="24"/>
          <w:lang w:eastAsia="en-US"/>
        </w:rPr>
      </w:pPr>
      <w:r w:rsidRPr="00D57F9A">
        <w:rPr>
          <w:rFonts w:eastAsia="Calibri"/>
          <w:sz w:val="24"/>
          <w:lang w:eastAsia="en-US"/>
        </w:rPr>
        <w:t>Необходимо провести анализ материальных, организационных, человеческих и иных ресурсов, которые есть и которые требуются для реализации проекта:</w:t>
      </w:r>
    </w:p>
    <w:p w14:paraId="0C115B75" w14:textId="275AFA1D" w:rsidR="00D57F9A" w:rsidRPr="000A1923" w:rsidRDefault="00D57F9A">
      <w:pPr>
        <w:pStyle w:val="a5"/>
        <w:numPr>
          <w:ilvl w:val="0"/>
          <w:numId w:val="26"/>
        </w:numPr>
        <w:ind w:left="284" w:hanging="284"/>
        <w:rPr>
          <w:rFonts w:eastAsia="Calibri"/>
          <w:lang w:eastAsia="en-US"/>
        </w:rPr>
      </w:pPr>
      <w:r w:rsidRPr="000A1923">
        <w:rPr>
          <w:rFonts w:eastAsia="Calibri"/>
          <w:lang w:eastAsia="en-US"/>
        </w:rPr>
        <w:t xml:space="preserve">производственная/строительная площадка (если применимо), который должен включать:  </w:t>
      </w:r>
    </w:p>
    <w:p w14:paraId="10EE5506" w14:textId="5BFB4ABB" w:rsidR="00D57F9A" w:rsidRPr="000A1923" w:rsidRDefault="00D57F9A">
      <w:pPr>
        <w:pStyle w:val="a5"/>
        <w:numPr>
          <w:ilvl w:val="0"/>
          <w:numId w:val="27"/>
        </w:numPr>
        <w:rPr>
          <w:rFonts w:eastAsia="Calibri"/>
          <w:lang w:eastAsia="en-US"/>
        </w:rPr>
      </w:pPr>
      <w:r w:rsidRPr="000A1923">
        <w:rPr>
          <w:rFonts w:eastAsia="Calibri"/>
          <w:lang w:eastAsia="en-US"/>
        </w:rPr>
        <w:t xml:space="preserve">расположение, в том числе близость к рынку сбыта и сырья; </w:t>
      </w:r>
    </w:p>
    <w:p w14:paraId="22407F87" w14:textId="1AFA0D04" w:rsidR="00D57F9A" w:rsidRPr="000A1923" w:rsidRDefault="000A1923">
      <w:pPr>
        <w:pStyle w:val="a5"/>
        <w:numPr>
          <w:ilvl w:val="0"/>
          <w:numId w:val="27"/>
        </w:numPr>
        <w:rPr>
          <w:rFonts w:eastAsia="Calibri"/>
          <w:lang w:eastAsia="en-US"/>
        </w:rPr>
      </w:pPr>
      <w:r w:rsidRPr="000A1923">
        <w:rPr>
          <w:rFonts w:eastAsia="Calibri"/>
          <w:lang w:eastAsia="en-US"/>
        </w:rPr>
        <w:t>д</w:t>
      </w:r>
      <w:r w:rsidR="00D57F9A" w:rsidRPr="000A1923">
        <w:rPr>
          <w:rFonts w:eastAsia="Calibri"/>
          <w:lang w:eastAsia="en-US"/>
        </w:rPr>
        <w:t xml:space="preserve">остаточность площади; </w:t>
      </w:r>
    </w:p>
    <w:p w14:paraId="1F69284D" w14:textId="05D2136B" w:rsidR="00D57F9A" w:rsidRPr="000A1923" w:rsidRDefault="00D57F9A">
      <w:pPr>
        <w:pStyle w:val="a5"/>
        <w:numPr>
          <w:ilvl w:val="0"/>
          <w:numId w:val="27"/>
        </w:numPr>
        <w:rPr>
          <w:rFonts w:eastAsia="Calibri"/>
          <w:lang w:eastAsia="en-US"/>
        </w:rPr>
      </w:pPr>
      <w:r w:rsidRPr="000A1923">
        <w:rPr>
          <w:rFonts w:eastAsia="Calibri"/>
          <w:lang w:eastAsia="en-US"/>
        </w:rPr>
        <w:t xml:space="preserve">наличие и качество прилегающей инфраструктуры и коммуникаций, в том числе складских помещений; </w:t>
      </w:r>
    </w:p>
    <w:p w14:paraId="203BC5AD" w14:textId="12305F10" w:rsidR="00D57F9A" w:rsidRPr="000A1923" w:rsidRDefault="00D57F9A">
      <w:pPr>
        <w:pStyle w:val="a5"/>
        <w:numPr>
          <w:ilvl w:val="0"/>
          <w:numId w:val="27"/>
        </w:numPr>
        <w:rPr>
          <w:rFonts w:eastAsia="Calibri"/>
          <w:lang w:eastAsia="en-US"/>
        </w:rPr>
      </w:pPr>
      <w:r w:rsidRPr="000A1923">
        <w:rPr>
          <w:rFonts w:eastAsia="Calibri"/>
          <w:lang w:eastAsia="en-US"/>
        </w:rPr>
        <w:t xml:space="preserve">степень изношенности здания и коммуникаций; требуемые изменения и улучшения; иные важные характеристики, которые обусловили её выбор; </w:t>
      </w:r>
    </w:p>
    <w:p w14:paraId="0509C2A0" w14:textId="77777777" w:rsidR="000A1923" w:rsidRDefault="00D57F9A">
      <w:pPr>
        <w:pStyle w:val="a5"/>
        <w:numPr>
          <w:ilvl w:val="0"/>
          <w:numId w:val="26"/>
        </w:numPr>
        <w:ind w:left="284" w:hanging="284"/>
        <w:rPr>
          <w:rFonts w:eastAsia="Calibri"/>
          <w:lang w:eastAsia="en-US"/>
        </w:rPr>
      </w:pPr>
      <w:r w:rsidRPr="000A1923">
        <w:rPr>
          <w:rFonts w:eastAsia="Calibri"/>
          <w:lang w:eastAsia="en-US"/>
        </w:rPr>
        <w:t xml:space="preserve">транспорт;  </w:t>
      </w:r>
    </w:p>
    <w:p w14:paraId="057984EB" w14:textId="77777777" w:rsidR="000A1923" w:rsidRDefault="00D57F9A">
      <w:pPr>
        <w:pStyle w:val="a5"/>
        <w:numPr>
          <w:ilvl w:val="0"/>
          <w:numId w:val="26"/>
        </w:numPr>
        <w:ind w:left="284" w:hanging="284"/>
        <w:rPr>
          <w:rFonts w:eastAsia="Calibri"/>
          <w:lang w:eastAsia="en-US"/>
        </w:rPr>
      </w:pPr>
      <w:r w:rsidRPr="000A1923">
        <w:rPr>
          <w:rFonts w:eastAsia="Calibri"/>
          <w:lang w:eastAsia="en-US"/>
        </w:rPr>
        <w:t xml:space="preserve">оборудование; </w:t>
      </w:r>
    </w:p>
    <w:p w14:paraId="53171427" w14:textId="77777777" w:rsidR="000A1923" w:rsidRDefault="00D57F9A">
      <w:pPr>
        <w:pStyle w:val="a5"/>
        <w:numPr>
          <w:ilvl w:val="0"/>
          <w:numId w:val="26"/>
        </w:numPr>
        <w:ind w:left="284" w:hanging="284"/>
        <w:rPr>
          <w:rFonts w:eastAsia="Calibri"/>
          <w:lang w:eastAsia="en-US"/>
        </w:rPr>
      </w:pPr>
      <w:r w:rsidRPr="000A1923">
        <w:rPr>
          <w:rFonts w:eastAsia="Calibri"/>
          <w:lang w:eastAsia="en-US"/>
        </w:rPr>
        <w:t xml:space="preserve">сырьё, материалы, комплектующие; </w:t>
      </w:r>
    </w:p>
    <w:p w14:paraId="46E22CDA" w14:textId="77777777" w:rsidR="000A1923" w:rsidRDefault="00D57F9A">
      <w:pPr>
        <w:pStyle w:val="a5"/>
        <w:numPr>
          <w:ilvl w:val="0"/>
          <w:numId w:val="26"/>
        </w:numPr>
        <w:ind w:left="284" w:hanging="284"/>
        <w:rPr>
          <w:rFonts w:eastAsia="Calibri"/>
          <w:lang w:eastAsia="en-US"/>
        </w:rPr>
      </w:pPr>
      <w:r w:rsidRPr="000A1923">
        <w:rPr>
          <w:rFonts w:eastAsia="Calibri"/>
          <w:lang w:eastAsia="en-US"/>
        </w:rPr>
        <w:t xml:space="preserve">услуги и работы подрядчиков; </w:t>
      </w:r>
    </w:p>
    <w:p w14:paraId="0B5FB532" w14:textId="77777777" w:rsidR="000A1923" w:rsidRDefault="00D57F9A">
      <w:pPr>
        <w:pStyle w:val="a5"/>
        <w:numPr>
          <w:ilvl w:val="0"/>
          <w:numId w:val="26"/>
        </w:numPr>
        <w:ind w:left="284" w:hanging="284"/>
        <w:rPr>
          <w:rFonts w:eastAsia="Calibri"/>
          <w:lang w:eastAsia="en-US"/>
        </w:rPr>
      </w:pPr>
      <w:r w:rsidRPr="000A1923">
        <w:rPr>
          <w:rFonts w:eastAsia="Calibri"/>
          <w:lang w:eastAsia="en-US"/>
        </w:rPr>
        <w:t xml:space="preserve">трудовые ресурсы/персонал; </w:t>
      </w:r>
    </w:p>
    <w:p w14:paraId="0C1400F1" w14:textId="279E9FA8" w:rsidR="00D57F9A" w:rsidRPr="000A1923" w:rsidRDefault="00D57F9A">
      <w:pPr>
        <w:pStyle w:val="a5"/>
        <w:numPr>
          <w:ilvl w:val="0"/>
          <w:numId w:val="26"/>
        </w:numPr>
        <w:ind w:left="284" w:hanging="284"/>
        <w:rPr>
          <w:rFonts w:eastAsia="Calibri"/>
          <w:lang w:eastAsia="en-US"/>
        </w:rPr>
      </w:pPr>
      <w:r w:rsidRPr="000A1923">
        <w:rPr>
          <w:rFonts w:eastAsia="Calibri"/>
          <w:lang w:eastAsia="en-US"/>
        </w:rPr>
        <w:t>управленческий ресурс и т.д.</w:t>
      </w:r>
    </w:p>
    <w:p w14:paraId="7674E39B" w14:textId="77777777" w:rsidR="00D57F9A" w:rsidRPr="00D57F9A" w:rsidRDefault="00D57F9A" w:rsidP="00D57F9A">
      <w:pPr>
        <w:ind w:firstLine="0"/>
        <w:rPr>
          <w:rFonts w:eastAsia="Calibri"/>
          <w:sz w:val="24"/>
          <w:lang w:eastAsia="en-US"/>
        </w:rPr>
      </w:pPr>
    </w:p>
    <w:p w14:paraId="7D4CAB23" w14:textId="77777777" w:rsidR="00D57F9A" w:rsidRPr="00D57F9A" w:rsidRDefault="00D57F9A" w:rsidP="000D732B">
      <w:pPr>
        <w:ind w:firstLine="284"/>
        <w:rPr>
          <w:rFonts w:eastAsia="Calibri"/>
          <w:sz w:val="24"/>
          <w:lang w:eastAsia="en-US"/>
        </w:rPr>
      </w:pPr>
      <w:r w:rsidRPr="00D57F9A">
        <w:rPr>
          <w:rFonts w:eastAsia="Calibri"/>
          <w:sz w:val="24"/>
          <w:lang w:eastAsia="en-US"/>
        </w:rPr>
        <w:t>Если проект относится к категории создания нового предприятия/производства/объекта с «нуля», информацию о том, как предполагается обеспечить устойчивое материально-техническое снабжение (указать предполагаемых поставщиков и их местоположение).</w:t>
      </w:r>
    </w:p>
    <w:p w14:paraId="014E6B69" w14:textId="77777777" w:rsidR="00D57F9A" w:rsidRPr="00D57F9A" w:rsidRDefault="00D57F9A" w:rsidP="00D57F9A">
      <w:pPr>
        <w:ind w:firstLine="0"/>
        <w:rPr>
          <w:rFonts w:eastAsia="Calibri"/>
          <w:sz w:val="24"/>
          <w:lang w:eastAsia="en-US"/>
        </w:rPr>
      </w:pPr>
    </w:p>
    <w:p w14:paraId="387B3AD7" w14:textId="17355357" w:rsidR="00D57F9A" w:rsidRPr="000D732B" w:rsidRDefault="00D57F9A">
      <w:pPr>
        <w:pStyle w:val="a5"/>
        <w:numPr>
          <w:ilvl w:val="0"/>
          <w:numId w:val="26"/>
        </w:numPr>
        <w:jc w:val="center"/>
        <w:rPr>
          <w:rFonts w:eastAsia="Calibri"/>
          <w:b/>
          <w:lang w:eastAsia="en-US"/>
        </w:rPr>
      </w:pPr>
      <w:r w:rsidRPr="000D732B">
        <w:rPr>
          <w:rFonts w:eastAsia="Calibri"/>
          <w:b/>
          <w:lang w:eastAsia="en-US"/>
        </w:rPr>
        <w:t>План производства (эксплуатации)</w:t>
      </w:r>
    </w:p>
    <w:p w14:paraId="6A8D1D93" w14:textId="77777777" w:rsidR="00D57F9A" w:rsidRPr="00D57F9A" w:rsidRDefault="00D57F9A" w:rsidP="00D57F9A">
      <w:pPr>
        <w:ind w:firstLine="0"/>
        <w:rPr>
          <w:rFonts w:eastAsia="Calibri"/>
          <w:sz w:val="24"/>
          <w:lang w:eastAsia="en-US"/>
        </w:rPr>
      </w:pPr>
      <w:r w:rsidRPr="00D57F9A">
        <w:rPr>
          <w:rFonts w:eastAsia="Calibri"/>
          <w:sz w:val="24"/>
          <w:lang w:eastAsia="en-US"/>
        </w:rPr>
        <w:t xml:space="preserve">Раздел должен содержать следующую информацию: </w:t>
      </w:r>
    </w:p>
    <w:p w14:paraId="42B4830B" w14:textId="77777777" w:rsidR="00D57F9A" w:rsidRPr="000D732B" w:rsidRDefault="00D57F9A">
      <w:pPr>
        <w:pStyle w:val="a5"/>
        <w:numPr>
          <w:ilvl w:val="0"/>
          <w:numId w:val="28"/>
        </w:numPr>
        <w:contextualSpacing/>
        <w:rPr>
          <w:rFonts w:eastAsia="Calibri"/>
          <w:lang w:eastAsia="en-US"/>
        </w:rPr>
      </w:pPr>
      <w:r w:rsidRPr="000D732B">
        <w:rPr>
          <w:rFonts w:eastAsia="Calibri"/>
          <w:lang w:eastAsia="en-US"/>
        </w:rPr>
        <w:t xml:space="preserve">план объема выпуска продукции в разрезе продуктов (продуктовых линеек) с учётом прогноза объема продаж; </w:t>
      </w:r>
    </w:p>
    <w:p w14:paraId="22141364" w14:textId="77777777" w:rsidR="00D57F9A" w:rsidRPr="000D732B" w:rsidRDefault="00D57F9A">
      <w:pPr>
        <w:pStyle w:val="a5"/>
        <w:numPr>
          <w:ilvl w:val="0"/>
          <w:numId w:val="28"/>
        </w:numPr>
        <w:contextualSpacing/>
        <w:rPr>
          <w:rFonts w:eastAsia="Calibri"/>
          <w:lang w:eastAsia="en-US"/>
        </w:rPr>
      </w:pPr>
      <w:r w:rsidRPr="000D732B">
        <w:rPr>
          <w:rFonts w:eastAsia="Calibri"/>
          <w:lang w:eastAsia="en-US"/>
        </w:rPr>
        <w:t xml:space="preserve">краткое описание производственного процесса (схемы производственных потоков) или бизнес-модели (описание основных бизнес-процессов) на операционной (эксплуатационной) стадии реализации проекта. Если часть производственного процесса или отдельные бизнес-процессы предполагается передать на аутсорсинг, необходимо указать основных предполагаемых подрядчиков с обоснованием их выбора; </w:t>
      </w:r>
    </w:p>
    <w:p w14:paraId="7738A75C" w14:textId="77777777" w:rsidR="00D57F9A" w:rsidRPr="000D732B" w:rsidRDefault="00D57F9A">
      <w:pPr>
        <w:pStyle w:val="a5"/>
        <w:numPr>
          <w:ilvl w:val="0"/>
          <w:numId w:val="28"/>
        </w:numPr>
        <w:contextualSpacing/>
        <w:rPr>
          <w:rFonts w:eastAsia="Calibri"/>
          <w:lang w:eastAsia="en-US"/>
        </w:rPr>
      </w:pPr>
      <w:r w:rsidRPr="000D732B">
        <w:rPr>
          <w:rFonts w:eastAsia="Calibri"/>
          <w:lang w:eastAsia="en-US"/>
        </w:rPr>
        <w:t>удельные затраты сырья и материалов, энергии, времени работы оборудования и персонала для осуществления ключевых бизнес-процессов или для выпуска единицы продукта (если применимо).</w:t>
      </w:r>
    </w:p>
    <w:p w14:paraId="75147486" w14:textId="77777777" w:rsidR="00D57F9A" w:rsidRPr="00D57F9A" w:rsidRDefault="00D57F9A" w:rsidP="000D732B">
      <w:pPr>
        <w:ind w:firstLine="0"/>
        <w:jc w:val="center"/>
        <w:rPr>
          <w:rFonts w:eastAsia="Calibri"/>
          <w:b/>
          <w:sz w:val="24"/>
          <w:lang w:eastAsia="en-US"/>
        </w:rPr>
      </w:pPr>
      <w:r w:rsidRPr="00D57F9A">
        <w:rPr>
          <w:rFonts w:eastAsia="Calibri"/>
          <w:b/>
          <w:sz w:val="24"/>
          <w:lang w:eastAsia="en-US"/>
        </w:rPr>
        <w:t>10. Финансовый план</w:t>
      </w:r>
    </w:p>
    <w:p w14:paraId="2CC73A4F" w14:textId="77777777" w:rsidR="00D57F9A" w:rsidRPr="00D57F9A" w:rsidRDefault="00D57F9A" w:rsidP="00D57F9A">
      <w:pPr>
        <w:ind w:firstLine="0"/>
        <w:rPr>
          <w:rFonts w:eastAsia="Calibri"/>
          <w:sz w:val="24"/>
          <w:lang w:eastAsia="en-US"/>
        </w:rPr>
      </w:pPr>
      <w:r w:rsidRPr="00D57F9A">
        <w:rPr>
          <w:rFonts w:eastAsia="Calibri"/>
          <w:sz w:val="24"/>
          <w:lang w:eastAsia="en-US"/>
        </w:rPr>
        <w:t xml:space="preserve">Раздел должен содержать следующую информацию: </w:t>
      </w:r>
    </w:p>
    <w:p w14:paraId="7214A577" w14:textId="01E089A4" w:rsidR="00D57F9A" w:rsidRPr="000D732B" w:rsidRDefault="00D57F9A">
      <w:pPr>
        <w:pStyle w:val="a5"/>
        <w:numPr>
          <w:ilvl w:val="0"/>
          <w:numId w:val="13"/>
        </w:numPr>
        <w:contextualSpacing/>
        <w:rPr>
          <w:rFonts w:eastAsia="Calibri"/>
          <w:lang w:eastAsia="en-US"/>
        </w:rPr>
      </w:pPr>
      <w:r w:rsidRPr="000D732B">
        <w:rPr>
          <w:rFonts w:eastAsia="Calibri"/>
          <w:lang w:eastAsia="en-US"/>
        </w:rPr>
        <w:lastRenderedPageBreak/>
        <w:t xml:space="preserve">основные исходные данные, допущения и предпосылки, использованные для построения финансовых прогнозов; </w:t>
      </w:r>
    </w:p>
    <w:p w14:paraId="1D1CABFC" w14:textId="77777777" w:rsidR="00D57F9A" w:rsidRPr="000D732B" w:rsidRDefault="00D57F9A">
      <w:pPr>
        <w:pStyle w:val="a5"/>
        <w:numPr>
          <w:ilvl w:val="0"/>
          <w:numId w:val="29"/>
        </w:numPr>
        <w:contextualSpacing/>
        <w:rPr>
          <w:rFonts w:eastAsia="Calibri"/>
          <w:lang w:eastAsia="en-US"/>
        </w:rPr>
      </w:pPr>
      <w:r w:rsidRPr="000D732B">
        <w:rPr>
          <w:rFonts w:eastAsia="Calibri"/>
          <w:lang w:eastAsia="en-US"/>
        </w:rPr>
        <w:t xml:space="preserve">ключевые финансовые показатели (коэффициенты) по годам реализации проекта; </w:t>
      </w:r>
    </w:p>
    <w:p w14:paraId="6FFEAFCC" w14:textId="77777777" w:rsidR="00D57F9A" w:rsidRPr="00D57F9A" w:rsidRDefault="00D57F9A" w:rsidP="00D57F9A">
      <w:pPr>
        <w:ind w:firstLine="0"/>
        <w:rPr>
          <w:rFonts w:eastAsia="Calibri"/>
          <w:sz w:val="24"/>
          <w:lang w:eastAsia="en-US"/>
        </w:rPr>
      </w:pPr>
    </w:p>
    <w:p w14:paraId="18AB095E" w14:textId="77777777" w:rsidR="00D57F9A" w:rsidRPr="00D57F9A" w:rsidRDefault="00D57F9A" w:rsidP="00D57F9A">
      <w:pPr>
        <w:ind w:firstLine="0"/>
        <w:rPr>
          <w:rFonts w:eastAsia="Calibri"/>
          <w:b/>
          <w:sz w:val="24"/>
          <w:lang w:eastAsia="en-US"/>
        </w:rPr>
      </w:pPr>
    </w:p>
    <w:p w14:paraId="7493101F" w14:textId="77777777" w:rsidR="00D57F9A" w:rsidRPr="00D57F9A" w:rsidRDefault="00D57F9A" w:rsidP="000D732B">
      <w:pPr>
        <w:ind w:firstLine="0"/>
        <w:jc w:val="center"/>
        <w:rPr>
          <w:rFonts w:eastAsia="Calibri"/>
          <w:b/>
          <w:sz w:val="24"/>
          <w:lang w:eastAsia="en-US"/>
        </w:rPr>
      </w:pPr>
      <w:r w:rsidRPr="00D57F9A">
        <w:rPr>
          <w:rFonts w:eastAsia="Calibri"/>
          <w:b/>
          <w:sz w:val="24"/>
          <w:lang w:eastAsia="en-US"/>
        </w:rPr>
        <w:t>11. Анализ проектных рисков</w:t>
      </w:r>
    </w:p>
    <w:p w14:paraId="48DE5F36" w14:textId="77777777" w:rsidR="00D57F9A" w:rsidRPr="00D57F9A" w:rsidRDefault="00D57F9A" w:rsidP="00D57F9A">
      <w:pPr>
        <w:ind w:firstLine="0"/>
        <w:rPr>
          <w:rFonts w:eastAsia="Calibri"/>
          <w:sz w:val="24"/>
          <w:lang w:eastAsia="en-US"/>
        </w:rPr>
      </w:pPr>
      <w:r w:rsidRPr="00D57F9A">
        <w:rPr>
          <w:rFonts w:eastAsia="Calibri"/>
          <w:sz w:val="24"/>
          <w:lang w:eastAsia="en-US"/>
        </w:rPr>
        <w:t xml:space="preserve">Раздел должен содержать следующую информацию: </w:t>
      </w:r>
    </w:p>
    <w:p w14:paraId="15F76E77" w14:textId="77777777" w:rsidR="00D57F9A" w:rsidRPr="00D57F9A" w:rsidRDefault="00D57F9A">
      <w:pPr>
        <w:numPr>
          <w:ilvl w:val="0"/>
          <w:numId w:val="30"/>
        </w:numPr>
        <w:contextualSpacing/>
        <w:rPr>
          <w:rFonts w:eastAsia="Calibri"/>
          <w:sz w:val="24"/>
          <w:lang w:eastAsia="en-US"/>
        </w:rPr>
      </w:pPr>
      <w:r w:rsidRPr="00D57F9A">
        <w:rPr>
          <w:rFonts w:eastAsia="Calibri"/>
          <w:sz w:val="24"/>
          <w:lang w:eastAsia="en-US"/>
        </w:rPr>
        <w:t xml:space="preserve">типы и описание основных рисков по проекту, </w:t>
      </w:r>
    </w:p>
    <w:p w14:paraId="50558885" w14:textId="77777777" w:rsidR="00D57F9A" w:rsidRPr="00D57F9A" w:rsidRDefault="00D57F9A">
      <w:pPr>
        <w:numPr>
          <w:ilvl w:val="0"/>
          <w:numId w:val="30"/>
        </w:numPr>
        <w:contextualSpacing/>
        <w:rPr>
          <w:rFonts w:eastAsia="Calibri"/>
          <w:sz w:val="24"/>
          <w:lang w:eastAsia="en-US"/>
        </w:rPr>
      </w:pPr>
      <w:r w:rsidRPr="00D57F9A">
        <w:rPr>
          <w:rFonts w:eastAsia="Calibri"/>
          <w:sz w:val="24"/>
          <w:lang w:eastAsia="en-US"/>
        </w:rPr>
        <w:t>результаты оценки воздействия изменений ключевых факторов риска на финансовые прогнозы.</w:t>
      </w:r>
    </w:p>
    <w:p w14:paraId="7C63467B" w14:textId="77777777" w:rsidR="00D57F9A" w:rsidRPr="00D57F9A" w:rsidRDefault="00D57F9A">
      <w:pPr>
        <w:numPr>
          <w:ilvl w:val="0"/>
          <w:numId w:val="30"/>
        </w:numPr>
        <w:contextualSpacing/>
        <w:rPr>
          <w:rFonts w:eastAsia="Calibri"/>
          <w:sz w:val="24"/>
          <w:lang w:eastAsia="en-US"/>
        </w:rPr>
      </w:pPr>
      <w:r w:rsidRPr="00D57F9A">
        <w:rPr>
          <w:rFonts w:eastAsia="Calibri"/>
          <w:sz w:val="24"/>
          <w:lang w:eastAsia="en-US"/>
        </w:rPr>
        <w:t xml:space="preserve">способы управления рисками. </w:t>
      </w:r>
    </w:p>
    <w:p w14:paraId="0793D9AB" w14:textId="77777777" w:rsidR="00D57F9A" w:rsidRPr="00D57F9A" w:rsidRDefault="00D57F9A" w:rsidP="00D57F9A">
      <w:pPr>
        <w:ind w:firstLine="0"/>
        <w:rPr>
          <w:rFonts w:eastAsia="Calibri"/>
          <w:sz w:val="24"/>
          <w:lang w:eastAsia="en-US"/>
        </w:rPr>
      </w:pPr>
    </w:p>
    <w:p w14:paraId="4E1227B2" w14:textId="70ECF79D" w:rsidR="00D57F9A" w:rsidRDefault="00D57F9A">
      <w:pPr>
        <w:pStyle w:val="a5"/>
        <w:numPr>
          <w:ilvl w:val="0"/>
          <w:numId w:val="19"/>
        </w:numPr>
        <w:jc w:val="center"/>
        <w:rPr>
          <w:rFonts w:eastAsia="Calibri"/>
          <w:b/>
          <w:lang w:eastAsia="en-US"/>
        </w:rPr>
      </w:pPr>
      <w:r w:rsidRPr="000D732B">
        <w:rPr>
          <w:rFonts w:eastAsia="Calibri"/>
          <w:b/>
          <w:lang w:eastAsia="en-US"/>
        </w:rPr>
        <w:t>Рекомендации для включения в бизнес-план</w:t>
      </w:r>
    </w:p>
    <w:p w14:paraId="4DE44862" w14:textId="77777777" w:rsidR="000D732B" w:rsidRPr="000D732B" w:rsidRDefault="000D732B" w:rsidP="000D732B">
      <w:pPr>
        <w:pStyle w:val="a5"/>
        <w:rPr>
          <w:rFonts w:eastAsia="Calibri"/>
          <w:b/>
          <w:lang w:eastAsia="en-US"/>
        </w:rPr>
      </w:pPr>
    </w:p>
    <w:p w14:paraId="2989C8CF" w14:textId="6ABB888A" w:rsidR="00D57F9A" w:rsidRPr="000D732B" w:rsidRDefault="00D57F9A">
      <w:pPr>
        <w:pStyle w:val="a5"/>
        <w:numPr>
          <w:ilvl w:val="0"/>
          <w:numId w:val="31"/>
        </w:numPr>
        <w:contextualSpacing/>
        <w:jc w:val="center"/>
        <w:rPr>
          <w:rFonts w:eastAsia="Calibri"/>
          <w:b/>
          <w:lang w:eastAsia="en-US"/>
        </w:rPr>
      </w:pPr>
      <w:r w:rsidRPr="000D732B">
        <w:rPr>
          <w:rFonts w:eastAsia="Calibri"/>
          <w:b/>
          <w:lang w:eastAsia="en-US"/>
        </w:rPr>
        <w:t>Воздействие проекта на окружающую среду</w:t>
      </w:r>
    </w:p>
    <w:p w14:paraId="06C6CC29" w14:textId="73391BD0" w:rsidR="00D57F9A" w:rsidRPr="00D57F9A" w:rsidRDefault="00D57F9A" w:rsidP="000D732B">
      <w:pPr>
        <w:ind w:firstLine="360"/>
        <w:rPr>
          <w:rFonts w:eastAsia="Calibri"/>
          <w:sz w:val="24"/>
          <w:lang w:eastAsia="en-US"/>
        </w:rPr>
      </w:pPr>
      <w:r w:rsidRPr="00D57F9A">
        <w:rPr>
          <w:rFonts w:eastAsia="Calibri"/>
          <w:sz w:val="24"/>
          <w:lang w:eastAsia="en-US"/>
        </w:rPr>
        <w:t>В данном разделе отражается следующая информация: данные о воздействии проекта на окружающую среду и о соответствии проекта экологическому   законодательству, действующему на территории реализации проекта.</w:t>
      </w:r>
    </w:p>
    <w:p w14:paraId="1392EA2F" w14:textId="77777777" w:rsidR="00D57F9A" w:rsidRPr="00D57F9A" w:rsidRDefault="00D57F9A" w:rsidP="00D57F9A">
      <w:pPr>
        <w:ind w:firstLine="0"/>
        <w:rPr>
          <w:rFonts w:eastAsia="Calibri"/>
          <w:b/>
          <w:sz w:val="24"/>
          <w:lang w:eastAsia="en-US"/>
        </w:rPr>
      </w:pPr>
    </w:p>
    <w:p w14:paraId="062EC3C7" w14:textId="62E2F649" w:rsidR="00D57F9A" w:rsidRPr="000D732B" w:rsidRDefault="00D57F9A">
      <w:pPr>
        <w:pStyle w:val="a5"/>
        <w:numPr>
          <w:ilvl w:val="0"/>
          <w:numId w:val="31"/>
        </w:numPr>
        <w:jc w:val="center"/>
        <w:rPr>
          <w:rFonts w:eastAsia="Calibri"/>
          <w:b/>
          <w:lang w:eastAsia="en-US"/>
        </w:rPr>
      </w:pPr>
      <w:r w:rsidRPr="000D732B">
        <w:rPr>
          <w:rFonts w:eastAsia="Calibri"/>
          <w:b/>
          <w:lang w:eastAsia="en-US"/>
        </w:rPr>
        <w:t>Приложения</w:t>
      </w:r>
    </w:p>
    <w:p w14:paraId="4B194D55" w14:textId="77777777" w:rsidR="00D57F9A" w:rsidRPr="00D57F9A" w:rsidRDefault="00D57F9A" w:rsidP="000D732B">
      <w:pPr>
        <w:ind w:firstLine="360"/>
        <w:rPr>
          <w:rFonts w:eastAsia="Calibri"/>
          <w:sz w:val="24"/>
          <w:lang w:eastAsia="en-US"/>
        </w:rPr>
      </w:pPr>
      <w:r w:rsidRPr="00D57F9A">
        <w:rPr>
          <w:rFonts w:eastAsia="Calibri"/>
          <w:sz w:val="24"/>
          <w:lang w:eastAsia="en-US"/>
        </w:rPr>
        <w:t xml:space="preserve">В бизнес-план рекомендуется включать приложения, детализирующие или подтверждающие информацию, изложенную в основной части бизнес-плана. </w:t>
      </w:r>
    </w:p>
    <w:p w14:paraId="565691E1" w14:textId="77777777" w:rsidR="000D732B" w:rsidRDefault="00D57F9A" w:rsidP="000D732B">
      <w:pPr>
        <w:ind w:firstLine="0"/>
        <w:rPr>
          <w:rFonts w:eastAsia="Calibri"/>
          <w:sz w:val="24"/>
          <w:lang w:eastAsia="en-US"/>
        </w:rPr>
      </w:pPr>
      <w:r w:rsidRPr="00D57F9A">
        <w:rPr>
          <w:rFonts w:eastAsia="Calibri"/>
          <w:sz w:val="24"/>
          <w:lang w:eastAsia="en-US"/>
        </w:rPr>
        <w:t xml:space="preserve">Ниже приведены для примера приложения к бизнес-плану: </w:t>
      </w:r>
    </w:p>
    <w:p w14:paraId="31415F5E" w14:textId="77777777" w:rsidR="000D732B" w:rsidRDefault="000D732B">
      <w:pPr>
        <w:pStyle w:val="a5"/>
        <w:numPr>
          <w:ilvl w:val="1"/>
          <w:numId w:val="31"/>
        </w:numPr>
        <w:ind w:left="426" w:hanging="426"/>
        <w:jc w:val="both"/>
        <w:rPr>
          <w:rFonts w:eastAsia="Calibri"/>
          <w:lang w:eastAsia="en-US"/>
        </w:rPr>
      </w:pPr>
      <w:r w:rsidRPr="000D732B">
        <w:rPr>
          <w:rFonts w:eastAsia="Calibri"/>
          <w:lang w:eastAsia="en-US"/>
        </w:rPr>
        <w:t>к</w:t>
      </w:r>
      <w:r w:rsidR="00D57F9A" w:rsidRPr="000D732B">
        <w:rPr>
          <w:rFonts w:eastAsia="Calibri"/>
          <w:lang w:eastAsia="en-US"/>
        </w:rPr>
        <w:t>оманда основных руководителей и разработчиков по проекту</w:t>
      </w:r>
      <w:r>
        <w:rPr>
          <w:rFonts w:eastAsia="Calibri"/>
          <w:lang w:eastAsia="en-US"/>
        </w:rPr>
        <w:t xml:space="preserve"> (в</w:t>
      </w:r>
      <w:r w:rsidR="00D57F9A" w:rsidRPr="00D57F9A">
        <w:rPr>
          <w:rFonts w:eastAsia="Calibri"/>
          <w:lang w:eastAsia="en-US"/>
        </w:rPr>
        <w:t xml:space="preserve"> данном приложении рекомендуется привести резюме руководителей и разработчиков, которые будут участвовать в реализации проекта (информация об их квалификации, опыте, успешно реализованных проектах и полученных наградах и т.п.). </w:t>
      </w:r>
    </w:p>
    <w:p w14:paraId="00F3E407" w14:textId="77777777" w:rsidR="000D732B" w:rsidRDefault="00D57F9A">
      <w:pPr>
        <w:pStyle w:val="a5"/>
        <w:numPr>
          <w:ilvl w:val="1"/>
          <w:numId w:val="31"/>
        </w:numPr>
        <w:ind w:left="426" w:hanging="426"/>
        <w:jc w:val="both"/>
        <w:rPr>
          <w:rFonts w:eastAsia="Calibri"/>
          <w:lang w:eastAsia="en-US"/>
        </w:rPr>
      </w:pPr>
      <w:r w:rsidRPr="000D732B">
        <w:rPr>
          <w:rFonts w:eastAsia="Calibri"/>
          <w:lang w:eastAsia="en-US"/>
        </w:rPr>
        <w:t>Покупатели и заказчики</w:t>
      </w:r>
      <w:r w:rsidR="000D732B" w:rsidRPr="000D732B">
        <w:rPr>
          <w:rFonts w:eastAsia="Calibri"/>
          <w:lang w:eastAsia="en-US"/>
        </w:rPr>
        <w:t xml:space="preserve"> - у</w:t>
      </w:r>
      <w:r w:rsidRPr="000D732B">
        <w:rPr>
          <w:rFonts w:eastAsia="Calibri"/>
          <w:lang w:eastAsia="en-US"/>
        </w:rPr>
        <w:t xml:space="preserve">казать список предполагаемых покупателей и заказчиков, стратегических партнеров, в том числе основных покупателей (заказчиков), давших гарантии покупки существенного объема продукции (услуг), реализуемых в рамках проекта. Предполагаемые условия поставки и оплаты. Если имеется, предварительно согласованные или гарантируемые объемы закупки (портфель заказов). </w:t>
      </w:r>
    </w:p>
    <w:p w14:paraId="5D2B2E1A" w14:textId="77777777" w:rsidR="000D732B" w:rsidRDefault="00D57F9A">
      <w:pPr>
        <w:pStyle w:val="a5"/>
        <w:numPr>
          <w:ilvl w:val="1"/>
          <w:numId w:val="31"/>
        </w:numPr>
        <w:ind w:left="426" w:hanging="426"/>
        <w:jc w:val="both"/>
        <w:rPr>
          <w:rFonts w:eastAsia="Calibri"/>
          <w:lang w:eastAsia="en-US"/>
        </w:rPr>
      </w:pPr>
      <w:r w:rsidRPr="000D732B">
        <w:rPr>
          <w:rFonts w:eastAsia="Calibri"/>
          <w:lang w:eastAsia="en-US"/>
        </w:rPr>
        <w:t xml:space="preserve">Оборудование по проекту. Список оборудования, которое планируется приобрести по проекту (должны быть приложены спецификации по основному оборудованию), основные характеристики, предполагаемые поставщики и подрядчики. </w:t>
      </w:r>
    </w:p>
    <w:p w14:paraId="7D3B587E" w14:textId="77777777" w:rsidR="000D732B" w:rsidRDefault="00D57F9A">
      <w:pPr>
        <w:pStyle w:val="a5"/>
        <w:numPr>
          <w:ilvl w:val="1"/>
          <w:numId w:val="31"/>
        </w:numPr>
        <w:ind w:left="426" w:hanging="426"/>
        <w:jc w:val="both"/>
        <w:rPr>
          <w:rFonts w:eastAsia="Calibri"/>
          <w:lang w:eastAsia="en-US"/>
        </w:rPr>
      </w:pPr>
      <w:r w:rsidRPr="000D732B">
        <w:rPr>
          <w:rFonts w:eastAsia="Calibri"/>
          <w:lang w:eastAsia="en-US"/>
        </w:rPr>
        <w:t xml:space="preserve">Поставщики и подрядчики. Предполагаемые поставщики сырья, материалов, услуг и подрядчики для осуществления работ на инвестиционной стадии, предполагаемые условия поставки и оплаты работы.  Предполагаемые поставщики сырья, материалов, услуг, составляющих значительную долю в операционных затратах или себестоимости готовой продукции/работ/услуг, предполагаемые схемы и условия работы на операционной (эксплуатационной) стадии; </w:t>
      </w:r>
    </w:p>
    <w:p w14:paraId="455DE9C7" w14:textId="36628955" w:rsidR="00D57F9A" w:rsidRPr="000D732B" w:rsidRDefault="00D57F9A">
      <w:pPr>
        <w:pStyle w:val="a5"/>
        <w:numPr>
          <w:ilvl w:val="1"/>
          <w:numId w:val="31"/>
        </w:numPr>
        <w:ind w:left="426" w:hanging="426"/>
        <w:jc w:val="both"/>
        <w:rPr>
          <w:rFonts w:eastAsia="Calibri"/>
          <w:lang w:eastAsia="en-US"/>
        </w:rPr>
      </w:pPr>
      <w:r w:rsidRPr="000D732B">
        <w:rPr>
          <w:rFonts w:eastAsia="Calibri"/>
          <w:lang w:eastAsia="en-US"/>
        </w:rPr>
        <w:t xml:space="preserve">Операционные затраты: </w:t>
      </w:r>
    </w:p>
    <w:p w14:paraId="74EDAFF1" w14:textId="77777777" w:rsidR="000D732B" w:rsidRDefault="00D57F9A">
      <w:pPr>
        <w:pStyle w:val="a5"/>
        <w:numPr>
          <w:ilvl w:val="0"/>
          <w:numId w:val="32"/>
        </w:numPr>
        <w:rPr>
          <w:rFonts w:eastAsia="Calibri"/>
          <w:lang w:eastAsia="en-US"/>
        </w:rPr>
      </w:pPr>
      <w:r w:rsidRPr="000D732B">
        <w:rPr>
          <w:rFonts w:eastAsia="Calibri"/>
          <w:lang w:eastAsia="en-US"/>
        </w:rPr>
        <w:t xml:space="preserve">расчет потребности в основных видах ресурсов для производства единицы продукции (оказания услуг, выполнения работ) с указанием источников информации для расчета; </w:t>
      </w:r>
    </w:p>
    <w:p w14:paraId="3D127A6A" w14:textId="77777777" w:rsidR="000D732B" w:rsidRDefault="00D57F9A">
      <w:pPr>
        <w:pStyle w:val="a5"/>
        <w:numPr>
          <w:ilvl w:val="0"/>
          <w:numId w:val="32"/>
        </w:numPr>
        <w:rPr>
          <w:rFonts w:eastAsia="Calibri"/>
          <w:lang w:eastAsia="en-US"/>
        </w:rPr>
      </w:pPr>
      <w:r w:rsidRPr="000D732B">
        <w:rPr>
          <w:rFonts w:eastAsia="Calibri"/>
          <w:lang w:eastAsia="en-US"/>
        </w:rPr>
        <w:t xml:space="preserve">расчет себестоимости единицы продукции; </w:t>
      </w:r>
    </w:p>
    <w:p w14:paraId="486DC2FD" w14:textId="77777777" w:rsidR="000D732B" w:rsidRDefault="00D57F9A">
      <w:pPr>
        <w:pStyle w:val="a5"/>
        <w:numPr>
          <w:ilvl w:val="0"/>
          <w:numId w:val="32"/>
        </w:numPr>
        <w:rPr>
          <w:rFonts w:eastAsia="Calibri"/>
          <w:lang w:eastAsia="en-US"/>
        </w:rPr>
      </w:pPr>
      <w:r w:rsidRPr="000D732B">
        <w:rPr>
          <w:rFonts w:eastAsia="Calibri"/>
          <w:lang w:eastAsia="en-US"/>
        </w:rPr>
        <w:t xml:space="preserve">информация об основных переменных и условно постоянных операционных затратах (с указанием факторов, которые определяют величину переменных затрат). </w:t>
      </w:r>
    </w:p>
    <w:p w14:paraId="3D5AC915" w14:textId="09EC4708" w:rsidR="00D57F9A" w:rsidRPr="000D732B" w:rsidRDefault="00D57F9A">
      <w:pPr>
        <w:pStyle w:val="a5"/>
        <w:numPr>
          <w:ilvl w:val="0"/>
          <w:numId w:val="32"/>
        </w:numPr>
        <w:rPr>
          <w:rFonts w:eastAsia="Calibri"/>
          <w:lang w:eastAsia="en-US"/>
        </w:rPr>
      </w:pPr>
      <w:r w:rsidRPr="000D732B">
        <w:rPr>
          <w:rFonts w:eastAsia="Calibri"/>
          <w:lang w:eastAsia="en-US"/>
        </w:rPr>
        <w:t>трудовые ресурсы/затраты на персонал (проект штатного расписания по проекту и/или бюджет затрат на персонал по проекту),</w:t>
      </w:r>
    </w:p>
    <w:p w14:paraId="00D5EE94" w14:textId="77777777" w:rsidR="000D732B" w:rsidRDefault="00D57F9A">
      <w:pPr>
        <w:pStyle w:val="a5"/>
        <w:numPr>
          <w:ilvl w:val="1"/>
          <w:numId w:val="31"/>
        </w:numPr>
        <w:rPr>
          <w:rFonts w:eastAsia="Calibri"/>
          <w:lang w:eastAsia="en-US"/>
        </w:rPr>
      </w:pPr>
      <w:r w:rsidRPr="000D732B">
        <w:rPr>
          <w:rFonts w:eastAsia="Calibri"/>
          <w:lang w:eastAsia="en-US"/>
        </w:rPr>
        <w:t xml:space="preserve">Организационные графики, схемы и планы проектных работ. </w:t>
      </w:r>
    </w:p>
    <w:p w14:paraId="30147C22" w14:textId="6B7FEF44" w:rsidR="00BD0096" w:rsidRDefault="00D57F9A">
      <w:pPr>
        <w:pStyle w:val="a5"/>
        <w:numPr>
          <w:ilvl w:val="1"/>
          <w:numId w:val="31"/>
        </w:numPr>
        <w:rPr>
          <w:rFonts w:eastAsia="Calibri"/>
          <w:lang w:eastAsia="en-US"/>
        </w:rPr>
      </w:pPr>
      <w:r w:rsidRPr="000D732B">
        <w:rPr>
          <w:rFonts w:eastAsia="Calibri"/>
          <w:lang w:eastAsia="en-US"/>
        </w:rPr>
        <w:t>Лицензии и патенты, иные ключевые докуме</w:t>
      </w:r>
      <w:r w:rsidR="000D732B" w:rsidRPr="000D732B">
        <w:rPr>
          <w:rFonts w:eastAsia="Calibri"/>
          <w:lang w:eastAsia="en-US"/>
        </w:rPr>
        <w:t>нты</w:t>
      </w:r>
    </w:p>
    <w:p w14:paraId="260AFBF7" w14:textId="0F699C70" w:rsidR="00713EEA" w:rsidRDefault="00713EEA" w:rsidP="00713EEA">
      <w:pPr>
        <w:rPr>
          <w:rFonts w:eastAsia="Calibri"/>
          <w:lang w:eastAsia="en-US"/>
        </w:rPr>
      </w:pPr>
    </w:p>
    <w:p w14:paraId="61A33DBE" w14:textId="4E847FAF" w:rsidR="00713EEA" w:rsidRDefault="00713EEA" w:rsidP="00713EEA">
      <w:pPr>
        <w:rPr>
          <w:rFonts w:eastAsia="Calibri"/>
          <w:lang w:eastAsia="en-US"/>
        </w:rPr>
      </w:pPr>
    </w:p>
    <w:p w14:paraId="4C23385C" w14:textId="7E360ED0" w:rsidR="00713EEA" w:rsidRDefault="00713EEA" w:rsidP="00713EEA">
      <w:pPr>
        <w:rPr>
          <w:rFonts w:eastAsia="Calibri"/>
          <w:lang w:eastAsia="en-US"/>
        </w:rPr>
      </w:pPr>
    </w:p>
    <w:p w14:paraId="7AE34941" w14:textId="7C7E4104" w:rsidR="00713EEA" w:rsidRDefault="00713EEA" w:rsidP="00713EEA">
      <w:pPr>
        <w:rPr>
          <w:rFonts w:eastAsia="Calibri"/>
          <w:lang w:eastAsia="en-US"/>
        </w:rPr>
      </w:pPr>
    </w:p>
    <w:p w14:paraId="129120C8" w14:textId="64A3428A" w:rsidR="00713EEA" w:rsidRDefault="00713EEA" w:rsidP="00713EEA">
      <w:pPr>
        <w:rPr>
          <w:rFonts w:eastAsia="Calibri"/>
          <w:lang w:eastAsia="en-US"/>
        </w:rPr>
      </w:pPr>
    </w:p>
    <w:p w14:paraId="25F91B5D" w14:textId="4ED59CC4" w:rsidR="00713EEA" w:rsidRPr="00713EEA" w:rsidRDefault="00713EEA" w:rsidP="00713EEA">
      <w:pPr>
        <w:jc w:val="right"/>
        <w:rPr>
          <w:rFonts w:eastAsia="Calibri"/>
          <w:i/>
          <w:iCs/>
          <w:sz w:val="24"/>
          <w:lang w:eastAsia="en-US"/>
        </w:rPr>
      </w:pPr>
      <w:r w:rsidRPr="00713EEA">
        <w:rPr>
          <w:rFonts w:eastAsia="Calibri"/>
          <w:i/>
          <w:iCs/>
          <w:sz w:val="24"/>
          <w:lang w:eastAsia="en-US"/>
        </w:rPr>
        <w:lastRenderedPageBreak/>
        <w:t>Приложение №</w:t>
      </w:r>
      <w:r w:rsidR="00C5186B">
        <w:rPr>
          <w:rFonts w:eastAsia="Calibri"/>
          <w:i/>
          <w:iCs/>
          <w:sz w:val="24"/>
          <w:lang w:eastAsia="en-US"/>
        </w:rPr>
        <w:t>4</w:t>
      </w:r>
      <w:r w:rsidRPr="00713EEA">
        <w:rPr>
          <w:rFonts w:eastAsia="Calibri"/>
          <w:i/>
          <w:iCs/>
          <w:sz w:val="24"/>
          <w:lang w:eastAsia="en-US"/>
        </w:rPr>
        <w:t xml:space="preserve"> </w:t>
      </w:r>
    </w:p>
    <w:p w14:paraId="7B0333C7" w14:textId="121B3324" w:rsidR="00713EEA" w:rsidRDefault="00713EEA" w:rsidP="00713EEA">
      <w:pPr>
        <w:jc w:val="right"/>
        <w:rPr>
          <w:rFonts w:eastAsia="Calibri"/>
          <w:i/>
          <w:iCs/>
          <w:sz w:val="24"/>
          <w:lang w:eastAsia="en-US"/>
        </w:rPr>
      </w:pPr>
      <w:r w:rsidRPr="00713EEA">
        <w:rPr>
          <w:rFonts w:eastAsia="Calibri"/>
          <w:i/>
          <w:iCs/>
          <w:sz w:val="24"/>
          <w:lang w:eastAsia="en-US"/>
        </w:rPr>
        <w:t>к техническому заданию</w:t>
      </w:r>
    </w:p>
    <w:p w14:paraId="3885A76C" w14:textId="7A74AEAD" w:rsidR="00713EEA" w:rsidRDefault="00713EEA" w:rsidP="001A0E2D">
      <w:pPr>
        <w:jc w:val="center"/>
        <w:rPr>
          <w:rFonts w:eastAsia="Calibri"/>
          <w:i/>
          <w:iCs/>
          <w:sz w:val="24"/>
          <w:lang w:eastAsia="en-US"/>
        </w:rPr>
      </w:pPr>
    </w:p>
    <w:p w14:paraId="1AF298FE" w14:textId="2671833D" w:rsidR="00713EEA" w:rsidRPr="00713EEA" w:rsidRDefault="00713EEA" w:rsidP="001A0E2D">
      <w:pPr>
        <w:widowControl w:val="0"/>
        <w:autoSpaceDE w:val="0"/>
        <w:autoSpaceDN w:val="0"/>
        <w:ind w:firstLine="0"/>
        <w:jc w:val="center"/>
        <w:rPr>
          <w:rFonts w:eastAsiaTheme="minorEastAsia"/>
          <w:b/>
          <w:bCs/>
          <w:sz w:val="20"/>
          <w:szCs w:val="22"/>
        </w:rPr>
      </w:pPr>
      <w:r w:rsidRPr="00713EEA">
        <w:rPr>
          <w:rFonts w:eastAsiaTheme="minorEastAsia"/>
          <w:b/>
          <w:bCs/>
          <w:sz w:val="20"/>
          <w:szCs w:val="22"/>
        </w:rPr>
        <w:t>ИНФОРМАЦИЯ О ПРОЕКТЕ,</w:t>
      </w:r>
    </w:p>
    <w:p w14:paraId="67E414B3" w14:textId="6BC48C3B" w:rsidR="00713EEA" w:rsidRPr="00713EEA" w:rsidRDefault="00713EEA" w:rsidP="001A0E2D">
      <w:pPr>
        <w:widowControl w:val="0"/>
        <w:autoSpaceDE w:val="0"/>
        <w:autoSpaceDN w:val="0"/>
        <w:ind w:firstLine="0"/>
        <w:jc w:val="center"/>
        <w:rPr>
          <w:rFonts w:eastAsiaTheme="minorEastAsia"/>
          <w:b/>
          <w:bCs/>
          <w:sz w:val="20"/>
          <w:szCs w:val="22"/>
        </w:rPr>
      </w:pPr>
      <w:r w:rsidRPr="00713EEA">
        <w:rPr>
          <w:rFonts w:eastAsiaTheme="minorEastAsia"/>
          <w:b/>
          <w:bCs/>
          <w:sz w:val="20"/>
          <w:szCs w:val="22"/>
        </w:rPr>
        <w:t>представляемом на конкурсный отбор</w:t>
      </w:r>
    </w:p>
    <w:p w14:paraId="33FAFB5B" w14:textId="77777777" w:rsidR="00713EEA" w:rsidRPr="00713EEA" w:rsidRDefault="00713EEA" w:rsidP="00713EEA">
      <w:pPr>
        <w:widowControl w:val="0"/>
        <w:autoSpaceDE w:val="0"/>
        <w:autoSpaceDN w:val="0"/>
        <w:ind w:firstLine="0"/>
        <w:rPr>
          <w:rFonts w:eastAsiaTheme="minorEastAsia"/>
          <w:sz w:val="22"/>
          <w:szCs w:val="22"/>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4365"/>
        <w:gridCol w:w="425"/>
        <w:gridCol w:w="709"/>
        <w:gridCol w:w="3319"/>
      </w:tblGrid>
      <w:tr w:rsidR="00713EEA" w:rsidRPr="00713EEA" w14:paraId="7DB8038C" w14:textId="77777777" w:rsidTr="00713EEA">
        <w:tc>
          <w:tcPr>
            <w:tcW w:w="1247" w:type="dxa"/>
            <w:tcBorders>
              <w:top w:val="nil"/>
              <w:left w:val="nil"/>
              <w:bottom w:val="nil"/>
            </w:tcBorders>
          </w:tcPr>
          <w:p w14:paraId="3E89B437" w14:textId="77777777" w:rsidR="00713EEA" w:rsidRPr="00713EEA" w:rsidRDefault="00713EEA" w:rsidP="00713EEA">
            <w:pPr>
              <w:widowControl w:val="0"/>
              <w:autoSpaceDE w:val="0"/>
              <w:autoSpaceDN w:val="0"/>
              <w:ind w:firstLine="0"/>
              <w:jc w:val="left"/>
              <w:rPr>
                <w:rFonts w:eastAsiaTheme="minorEastAsia"/>
                <w:sz w:val="22"/>
                <w:szCs w:val="22"/>
              </w:rPr>
            </w:pPr>
          </w:p>
        </w:tc>
        <w:tc>
          <w:tcPr>
            <w:tcW w:w="4365" w:type="dxa"/>
            <w:tcBorders>
              <w:top w:val="single" w:sz="4" w:space="0" w:color="auto"/>
              <w:bottom w:val="single" w:sz="4" w:space="0" w:color="auto"/>
            </w:tcBorders>
            <w:vAlign w:val="center"/>
          </w:tcPr>
          <w:p w14:paraId="43D379DF" w14:textId="77777777" w:rsidR="00713EEA" w:rsidRPr="00713EEA" w:rsidRDefault="00713EEA" w:rsidP="00713EEA">
            <w:pPr>
              <w:widowControl w:val="0"/>
              <w:autoSpaceDE w:val="0"/>
              <w:autoSpaceDN w:val="0"/>
              <w:ind w:firstLine="0"/>
              <w:jc w:val="left"/>
              <w:rPr>
                <w:rFonts w:eastAsiaTheme="minorEastAsia"/>
                <w:sz w:val="22"/>
                <w:szCs w:val="22"/>
              </w:rPr>
            </w:pPr>
            <w:r w:rsidRPr="00713EEA">
              <w:rPr>
                <w:rFonts w:eastAsiaTheme="minorEastAsia"/>
                <w:sz w:val="22"/>
                <w:szCs w:val="22"/>
              </w:rPr>
              <w:t>социальным предприятием &lt;10&gt;</w:t>
            </w:r>
          </w:p>
        </w:tc>
        <w:tc>
          <w:tcPr>
            <w:tcW w:w="425" w:type="dxa"/>
            <w:tcBorders>
              <w:top w:val="nil"/>
              <w:bottom w:val="nil"/>
            </w:tcBorders>
            <w:vAlign w:val="center"/>
          </w:tcPr>
          <w:p w14:paraId="22F73C53" w14:textId="77777777" w:rsidR="00713EEA" w:rsidRPr="00713EEA" w:rsidRDefault="00713EEA" w:rsidP="00713EEA">
            <w:pPr>
              <w:widowControl w:val="0"/>
              <w:autoSpaceDE w:val="0"/>
              <w:autoSpaceDN w:val="0"/>
              <w:ind w:firstLine="0"/>
              <w:jc w:val="left"/>
              <w:rPr>
                <w:rFonts w:eastAsiaTheme="minorEastAsia"/>
                <w:sz w:val="22"/>
                <w:szCs w:val="22"/>
              </w:rPr>
            </w:pPr>
          </w:p>
        </w:tc>
        <w:tc>
          <w:tcPr>
            <w:tcW w:w="709" w:type="dxa"/>
            <w:tcBorders>
              <w:top w:val="single" w:sz="4" w:space="0" w:color="auto"/>
              <w:bottom w:val="single" w:sz="4" w:space="0" w:color="auto"/>
            </w:tcBorders>
            <w:vAlign w:val="center"/>
          </w:tcPr>
          <w:p w14:paraId="01D20D9B" w14:textId="77777777" w:rsidR="00713EEA" w:rsidRPr="00713EEA" w:rsidRDefault="00713EEA" w:rsidP="00713EEA">
            <w:pPr>
              <w:widowControl w:val="0"/>
              <w:autoSpaceDE w:val="0"/>
              <w:autoSpaceDN w:val="0"/>
              <w:ind w:firstLine="0"/>
              <w:jc w:val="left"/>
              <w:rPr>
                <w:rFonts w:eastAsiaTheme="minorEastAsia"/>
                <w:sz w:val="22"/>
                <w:szCs w:val="22"/>
              </w:rPr>
            </w:pPr>
          </w:p>
        </w:tc>
        <w:tc>
          <w:tcPr>
            <w:tcW w:w="3319" w:type="dxa"/>
            <w:vMerge w:val="restart"/>
            <w:tcBorders>
              <w:top w:val="nil"/>
              <w:left w:val="nil"/>
              <w:bottom w:val="nil"/>
              <w:right w:val="nil"/>
            </w:tcBorders>
            <w:vAlign w:val="center"/>
          </w:tcPr>
          <w:p w14:paraId="7260916D" w14:textId="77777777" w:rsidR="00713EEA" w:rsidRPr="00713EEA" w:rsidRDefault="00713EEA" w:rsidP="00713EEA">
            <w:pPr>
              <w:widowControl w:val="0"/>
              <w:autoSpaceDE w:val="0"/>
              <w:autoSpaceDN w:val="0"/>
              <w:ind w:firstLine="0"/>
              <w:jc w:val="left"/>
              <w:rPr>
                <w:rFonts w:eastAsiaTheme="minorEastAsia"/>
                <w:sz w:val="22"/>
                <w:szCs w:val="22"/>
              </w:rPr>
            </w:pPr>
            <w:r w:rsidRPr="00713EEA">
              <w:rPr>
                <w:rFonts w:eastAsiaTheme="minorEastAsia"/>
                <w:sz w:val="22"/>
                <w:szCs w:val="22"/>
              </w:rPr>
              <w:t>(выбрать нужное)</w:t>
            </w:r>
          </w:p>
        </w:tc>
      </w:tr>
      <w:tr w:rsidR="00713EEA" w:rsidRPr="00713EEA" w14:paraId="6DA57374" w14:textId="77777777" w:rsidTr="00713EEA">
        <w:tblPrEx>
          <w:tblBorders>
            <w:insideV w:val="nil"/>
          </w:tblBorders>
        </w:tblPrEx>
        <w:tc>
          <w:tcPr>
            <w:tcW w:w="1247" w:type="dxa"/>
            <w:tcBorders>
              <w:top w:val="nil"/>
              <w:bottom w:val="nil"/>
            </w:tcBorders>
          </w:tcPr>
          <w:p w14:paraId="176D19DB" w14:textId="77777777" w:rsidR="00713EEA" w:rsidRPr="00713EEA" w:rsidRDefault="00713EEA" w:rsidP="00713EEA">
            <w:pPr>
              <w:widowControl w:val="0"/>
              <w:autoSpaceDE w:val="0"/>
              <w:autoSpaceDN w:val="0"/>
              <w:ind w:firstLine="0"/>
              <w:jc w:val="left"/>
              <w:rPr>
                <w:rFonts w:eastAsiaTheme="minorEastAsia"/>
                <w:sz w:val="22"/>
                <w:szCs w:val="22"/>
              </w:rPr>
            </w:pPr>
          </w:p>
        </w:tc>
        <w:tc>
          <w:tcPr>
            <w:tcW w:w="4365" w:type="dxa"/>
            <w:tcBorders>
              <w:top w:val="single" w:sz="4" w:space="0" w:color="auto"/>
              <w:bottom w:val="single" w:sz="4" w:space="0" w:color="auto"/>
            </w:tcBorders>
            <w:vAlign w:val="center"/>
          </w:tcPr>
          <w:p w14:paraId="4F85B41C" w14:textId="77777777" w:rsidR="00713EEA" w:rsidRPr="00713EEA" w:rsidRDefault="00713EEA" w:rsidP="00713EEA">
            <w:pPr>
              <w:widowControl w:val="0"/>
              <w:autoSpaceDE w:val="0"/>
              <w:autoSpaceDN w:val="0"/>
              <w:ind w:firstLine="0"/>
              <w:jc w:val="left"/>
              <w:rPr>
                <w:rFonts w:eastAsiaTheme="minorEastAsia"/>
                <w:sz w:val="22"/>
                <w:szCs w:val="22"/>
              </w:rPr>
            </w:pPr>
          </w:p>
        </w:tc>
        <w:tc>
          <w:tcPr>
            <w:tcW w:w="425" w:type="dxa"/>
            <w:tcBorders>
              <w:top w:val="nil"/>
              <w:bottom w:val="nil"/>
            </w:tcBorders>
            <w:vAlign w:val="center"/>
          </w:tcPr>
          <w:p w14:paraId="575B6FEF" w14:textId="77777777" w:rsidR="00713EEA" w:rsidRPr="00713EEA" w:rsidRDefault="00713EEA" w:rsidP="00713EEA">
            <w:pPr>
              <w:widowControl w:val="0"/>
              <w:autoSpaceDE w:val="0"/>
              <w:autoSpaceDN w:val="0"/>
              <w:ind w:firstLine="0"/>
              <w:jc w:val="left"/>
              <w:rPr>
                <w:rFonts w:eastAsiaTheme="minorEastAsia"/>
                <w:sz w:val="22"/>
                <w:szCs w:val="22"/>
              </w:rPr>
            </w:pPr>
          </w:p>
        </w:tc>
        <w:tc>
          <w:tcPr>
            <w:tcW w:w="709" w:type="dxa"/>
            <w:tcBorders>
              <w:top w:val="single" w:sz="4" w:space="0" w:color="auto"/>
              <w:bottom w:val="single" w:sz="4" w:space="0" w:color="auto"/>
            </w:tcBorders>
            <w:vAlign w:val="center"/>
          </w:tcPr>
          <w:p w14:paraId="69E214E4" w14:textId="77777777" w:rsidR="00713EEA" w:rsidRPr="00713EEA" w:rsidRDefault="00713EEA" w:rsidP="00713EEA">
            <w:pPr>
              <w:widowControl w:val="0"/>
              <w:autoSpaceDE w:val="0"/>
              <w:autoSpaceDN w:val="0"/>
              <w:ind w:firstLine="0"/>
              <w:jc w:val="left"/>
              <w:rPr>
                <w:rFonts w:eastAsiaTheme="minorEastAsia"/>
                <w:sz w:val="22"/>
                <w:szCs w:val="22"/>
              </w:rPr>
            </w:pPr>
          </w:p>
        </w:tc>
        <w:tc>
          <w:tcPr>
            <w:tcW w:w="3319" w:type="dxa"/>
            <w:vMerge/>
            <w:tcBorders>
              <w:top w:val="nil"/>
              <w:bottom w:val="nil"/>
            </w:tcBorders>
          </w:tcPr>
          <w:p w14:paraId="21484C57" w14:textId="77777777" w:rsidR="00713EEA" w:rsidRPr="00713EEA" w:rsidRDefault="00713EEA" w:rsidP="00713EEA">
            <w:pPr>
              <w:widowControl w:val="0"/>
              <w:autoSpaceDE w:val="0"/>
              <w:autoSpaceDN w:val="0"/>
              <w:ind w:firstLine="0"/>
              <w:jc w:val="left"/>
              <w:rPr>
                <w:rFonts w:eastAsiaTheme="minorEastAsia"/>
                <w:sz w:val="22"/>
                <w:szCs w:val="22"/>
              </w:rPr>
            </w:pPr>
          </w:p>
        </w:tc>
      </w:tr>
      <w:tr w:rsidR="00713EEA" w:rsidRPr="00713EEA" w14:paraId="789F6A7E" w14:textId="77777777" w:rsidTr="00713EEA">
        <w:tc>
          <w:tcPr>
            <w:tcW w:w="1247" w:type="dxa"/>
            <w:tcBorders>
              <w:top w:val="nil"/>
              <w:left w:val="nil"/>
              <w:bottom w:val="nil"/>
            </w:tcBorders>
          </w:tcPr>
          <w:p w14:paraId="7F4B1EC6" w14:textId="77777777" w:rsidR="00713EEA" w:rsidRPr="00713EEA" w:rsidRDefault="00713EEA" w:rsidP="00713EEA">
            <w:pPr>
              <w:widowControl w:val="0"/>
              <w:autoSpaceDE w:val="0"/>
              <w:autoSpaceDN w:val="0"/>
              <w:ind w:firstLine="0"/>
              <w:jc w:val="left"/>
              <w:rPr>
                <w:rFonts w:eastAsiaTheme="minorEastAsia"/>
                <w:sz w:val="22"/>
                <w:szCs w:val="22"/>
              </w:rPr>
            </w:pPr>
          </w:p>
        </w:tc>
        <w:tc>
          <w:tcPr>
            <w:tcW w:w="4365" w:type="dxa"/>
            <w:tcBorders>
              <w:top w:val="single" w:sz="4" w:space="0" w:color="auto"/>
              <w:bottom w:val="single" w:sz="4" w:space="0" w:color="auto"/>
            </w:tcBorders>
            <w:vAlign w:val="center"/>
          </w:tcPr>
          <w:p w14:paraId="7FE89906" w14:textId="77777777" w:rsidR="00713EEA" w:rsidRPr="00713EEA" w:rsidRDefault="00713EEA" w:rsidP="00713EEA">
            <w:pPr>
              <w:widowControl w:val="0"/>
              <w:autoSpaceDE w:val="0"/>
              <w:autoSpaceDN w:val="0"/>
              <w:ind w:firstLine="0"/>
              <w:jc w:val="left"/>
              <w:rPr>
                <w:rFonts w:eastAsiaTheme="minorEastAsia"/>
                <w:sz w:val="22"/>
                <w:szCs w:val="22"/>
              </w:rPr>
            </w:pPr>
            <w:r w:rsidRPr="00713EEA">
              <w:rPr>
                <w:rFonts w:eastAsiaTheme="minorEastAsia"/>
                <w:sz w:val="22"/>
                <w:szCs w:val="22"/>
              </w:rPr>
              <w:t>молодым предпринимателем &lt;11&gt;</w:t>
            </w:r>
          </w:p>
        </w:tc>
        <w:tc>
          <w:tcPr>
            <w:tcW w:w="425" w:type="dxa"/>
            <w:tcBorders>
              <w:top w:val="nil"/>
              <w:bottom w:val="nil"/>
            </w:tcBorders>
            <w:vAlign w:val="center"/>
          </w:tcPr>
          <w:p w14:paraId="19436834" w14:textId="77777777" w:rsidR="00713EEA" w:rsidRPr="00713EEA" w:rsidRDefault="00713EEA" w:rsidP="00713EEA">
            <w:pPr>
              <w:widowControl w:val="0"/>
              <w:autoSpaceDE w:val="0"/>
              <w:autoSpaceDN w:val="0"/>
              <w:ind w:firstLine="0"/>
              <w:jc w:val="left"/>
              <w:rPr>
                <w:rFonts w:eastAsiaTheme="minorEastAsia"/>
                <w:sz w:val="22"/>
                <w:szCs w:val="22"/>
              </w:rPr>
            </w:pPr>
          </w:p>
        </w:tc>
        <w:tc>
          <w:tcPr>
            <w:tcW w:w="709" w:type="dxa"/>
            <w:tcBorders>
              <w:top w:val="single" w:sz="4" w:space="0" w:color="auto"/>
              <w:bottom w:val="single" w:sz="4" w:space="0" w:color="auto"/>
            </w:tcBorders>
            <w:vAlign w:val="center"/>
          </w:tcPr>
          <w:p w14:paraId="4A015175" w14:textId="77777777" w:rsidR="00713EEA" w:rsidRPr="00713EEA" w:rsidRDefault="00713EEA" w:rsidP="00713EEA">
            <w:pPr>
              <w:widowControl w:val="0"/>
              <w:autoSpaceDE w:val="0"/>
              <w:autoSpaceDN w:val="0"/>
              <w:ind w:firstLine="0"/>
              <w:jc w:val="left"/>
              <w:rPr>
                <w:rFonts w:eastAsiaTheme="minorEastAsia"/>
                <w:sz w:val="22"/>
                <w:szCs w:val="22"/>
              </w:rPr>
            </w:pPr>
          </w:p>
        </w:tc>
        <w:tc>
          <w:tcPr>
            <w:tcW w:w="3319" w:type="dxa"/>
            <w:vMerge/>
            <w:tcBorders>
              <w:top w:val="nil"/>
              <w:left w:val="nil"/>
              <w:bottom w:val="nil"/>
              <w:right w:val="nil"/>
            </w:tcBorders>
          </w:tcPr>
          <w:p w14:paraId="2F9EC2AE" w14:textId="77777777" w:rsidR="00713EEA" w:rsidRPr="00713EEA" w:rsidRDefault="00713EEA" w:rsidP="00713EEA">
            <w:pPr>
              <w:widowControl w:val="0"/>
              <w:autoSpaceDE w:val="0"/>
              <w:autoSpaceDN w:val="0"/>
              <w:ind w:firstLine="0"/>
              <w:jc w:val="left"/>
              <w:rPr>
                <w:rFonts w:eastAsiaTheme="minorEastAsia"/>
                <w:sz w:val="22"/>
                <w:szCs w:val="22"/>
              </w:rPr>
            </w:pPr>
          </w:p>
        </w:tc>
      </w:tr>
    </w:tbl>
    <w:p w14:paraId="16C56973" w14:textId="77777777" w:rsidR="00713EEA" w:rsidRPr="00713EEA" w:rsidRDefault="00713EEA" w:rsidP="00713EEA">
      <w:pPr>
        <w:widowControl w:val="0"/>
        <w:autoSpaceDE w:val="0"/>
        <w:autoSpaceDN w:val="0"/>
        <w:ind w:firstLine="0"/>
        <w:rPr>
          <w:rFonts w:eastAsiaTheme="minorEastAsia"/>
          <w:sz w:val="22"/>
          <w:szCs w:val="22"/>
        </w:rPr>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65"/>
      </w:tblGrid>
      <w:tr w:rsidR="00713EEA" w:rsidRPr="00713EEA" w14:paraId="5D39D02E" w14:textId="77777777" w:rsidTr="00713EEA">
        <w:tc>
          <w:tcPr>
            <w:tcW w:w="10065" w:type="dxa"/>
            <w:tcBorders>
              <w:top w:val="nil"/>
              <w:left w:val="nil"/>
              <w:bottom w:val="single" w:sz="4" w:space="0" w:color="auto"/>
              <w:right w:val="nil"/>
            </w:tcBorders>
            <w:vAlign w:val="center"/>
          </w:tcPr>
          <w:p w14:paraId="2E6B160E" w14:textId="77777777" w:rsidR="00713EEA" w:rsidRPr="00713EEA" w:rsidRDefault="00713EEA" w:rsidP="00713EEA">
            <w:pPr>
              <w:widowControl w:val="0"/>
              <w:autoSpaceDE w:val="0"/>
              <w:autoSpaceDN w:val="0"/>
              <w:ind w:firstLine="0"/>
              <w:jc w:val="left"/>
              <w:rPr>
                <w:rFonts w:eastAsiaTheme="minorEastAsia"/>
                <w:sz w:val="22"/>
                <w:szCs w:val="22"/>
              </w:rPr>
            </w:pPr>
          </w:p>
        </w:tc>
      </w:tr>
      <w:tr w:rsidR="00713EEA" w:rsidRPr="00713EEA" w14:paraId="72D1EDBC" w14:textId="77777777" w:rsidTr="00713EEA">
        <w:tblPrEx>
          <w:tblBorders>
            <w:insideH w:val="none" w:sz="0" w:space="0" w:color="auto"/>
          </w:tblBorders>
        </w:tblPrEx>
        <w:tc>
          <w:tcPr>
            <w:tcW w:w="10065" w:type="dxa"/>
            <w:tcBorders>
              <w:top w:val="single" w:sz="4" w:space="0" w:color="auto"/>
              <w:left w:val="nil"/>
              <w:bottom w:val="nil"/>
              <w:right w:val="nil"/>
            </w:tcBorders>
          </w:tcPr>
          <w:p w14:paraId="0DF45E4A" w14:textId="77777777" w:rsidR="00713EEA" w:rsidRPr="00713EEA" w:rsidRDefault="00713EEA" w:rsidP="00713EEA">
            <w:pPr>
              <w:widowControl w:val="0"/>
              <w:autoSpaceDE w:val="0"/>
              <w:autoSpaceDN w:val="0"/>
              <w:ind w:firstLine="0"/>
              <w:jc w:val="center"/>
              <w:rPr>
                <w:rFonts w:eastAsiaTheme="minorEastAsia"/>
                <w:sz w:val="22"/>
                <w:szCs w:val="22"/>
              </w:rPr>
            </w:pPr>
            <w:r w:rsidRPr="00713EEA">
              <w:rPr>
                <w:rFonts w:eastAsiaTheme="minorEastAsia"/>
                <w:sz w:val="22"/>
                <w:szCs w:val="22"/>
              </w:rPr>
              <w:t>(наименование проекта)</w:t>
            </w:r>
          </w:p>
        </w:tc>
      </w:tr>
      <w:tr w:rsidR="00713EEA" w:rsidRPr="00713EEA" w14:paraId="0821B703" w14:textId="77777777" w:rsidTr="00713EEA">
        <w:tblPrEx>
          <w:tblBorders>
            <w:insideH w:val="none" w:sz="0" w:space="0" w:color="auto"/>
          </w:tblBorders>
        </w:tblPrEx>
        <w:tc>
          <w:tcPr>
            <w:tcW w:w="10065" w:type="dxa"/>
            <w:tcBorders>
              <w:top w:val="nil"/>
              <w:left w:val="nil"/>
              <w:bottom w:val="single" w:sz="4" w:space="0" w:color="auto"/>
              <w:right w:val="nil"/>
            </w:tcBorders>
            <w:vAlign w:val="center"/>
          </w:tcPr>
          <w:p w14:paraId="7A9A2F9E" w14:textId="77777777" w:rsidR="00713EEA" w:rsidRPr="00713EEA" w:rsidRDefault="00713EEA" w:rsidP="00713EEA">
            <w:pPr>
              <w:widowControl w:val="0"/>
              <w:autoSpaceDE w:val="0"/>
              <w:autoSpaceDN w:val="0"/>
              <w:ind w:firstLine="0"/>
              <w:jc w:val="left"/>
              <w:rPr>
                <w:rFonts w:eastAsiaTheme="minorEastAsia"/>
                <w:sz w:val="22"/>
                <w:szCs w:val="22"/>
              </w:rPr>
            </w:pPr>
          </w:p>
        </w:tc>
      </w:tr>
    </w:tbl>
    <w:p w14:paraId="1076B640" w14:textId="77777777" w:rsidR="00713EEA" w:rsidRPr="00713EEA" w:rsidRDefault="00713EEA" w:rsidP="00713EEA">
      <w:pPr>
        <w:widowControl w:val="0"/>
        <w:autoSpaceDE w:val="0"/>
        <w:autoSpaceDN w:val="0"/>
        <w:ind w:firstLine="0"/>
        <w:rPr>
          <w:rFonts w:eastAsiaTheme="minor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3"/>
        <w:gridCol w:w="3175"/>
        <w:gridCol w:w="415"/>
        <w:gridCol w:w="5897"/>
      </w:tblGrid>
      <w:tr w:rsidR="00713EEA" w:rsidRPr="00713EEA" w14:paraId="69A4266B" w14:textId="77777777" w:rsidTr="00713EEA">
        <w:tc>
          <w:tcPr>
            <w:tcW w:w="573" w:type="dxa"/>
          </w:tcPr>
          <w:p w14:paraId="353A65A8" w14:textId="77777777" w:rsidR="00713EEA" w:rsidRPr="00713EEA" w:rsidRDefault="00713EEA" w:rsidP="00713EEA">
            <w:pPr>
              <w:widowControl w:val="0"/>
              <w:autoSpaceDE w:val="0"/>
              <w:autoSpaceDN w:val="0"/>
              <w:ind w:firstLine="0"/>
              <w:jc w:val="center"/>
              <w:rPr>
                <w:rFonts w:eastAsiaTheme="minorEastAsia"/>
                <w:sz w:val="22"/>
                <w:szCs w:val="22"/>
              </w:rPr>
            </w:pPr>
            <w:r w:rsidRPr="00713EEA">
              <w:rPr>
                <w:rFonts w:eastAsiaTheme="minorEastAsia"/>
                <w:sz w:val="22"/>
                <w:szCs w:val="22"/>
              </w:rPr>
              <w:t>N п/п</w:t>
            </w:r>
          </w:p>
        </w:tc>
        <w:tc>
          <w:tcPr>
            <w:tcW w:w="3175" w:type="dxa"/>
          </w:tcPr>
          <w:p w14:paraId="1C5A9E8C" w14:textId="77777777" w:rsidR="00713EEA" w:rsidRPr="00713EEA" w:rsidRDefault="00713EEA" w:rsidP="00713EEA">
            <w:pPr>
              <w:widowControl w:val="0"/>
              <w:autoSpaceDE w:val="0"/>
              <w:autoSpaceDN w:val="0"/>
              <w:ind w:firstLine="0"/>
              <w:jc w:val="center"/>
              <w:rPr>
                <w:rFonts w:eastAsiaTheme="minorEastAsia"/>
                <w:sz w:val="22"/>
                <w:szCs w:val="22"/>
              </w:rPr>
            </w:pPr>
            <w:r w:rsidRPr="00713EEA">
              <w:rPr>
                <w:rFonts w:eastAsiaTheme="minorEastAsia"/>
                <w:sz w:val="22"/>
                <w:szCs w:val="22"/>
              </w:rPr>
              <w:t>Наименование информации</w:t>
            </w:r>
          </w:p>
        </w:tc>
        <w:tc>
          <w:tcPr>
            <w:tcW w:w="415" w:type="dxa"/>
          </w:tcPr>
          <w:p w14:paraId="5B812365" w14:textId="77777777" w:rsidR="00713EEA" w:rsidRPr="00713EEA" w:rsidRDefault="00713EEA" w:rsidP="00713EEA">
            <w:pPr>
              <w:widowControl w:val="0"/>
              <w:autoSpaceDE w:val="0"/>
              <w:autoSpaceDN w:val="0"/>
              <w:ind w:firstLine="0"/>
              <w:jc w:val="left"/>
              <w:rPr>
                <w:rFonts w:eastAsiaTheme="minorEastAsia"/>
                <w:sz w:val="22"/>
                <w:szCs w:val="22"/>
              </w:rPr>
            </w:pPr>
          </w:p>
        </w:tc>
        <w:tc>
          <w:tcPr>
            <w:tcW w:w="5897" w:type="dxa"/>
          </w:tcPr>
          <w:p w14:paraId="0437BEEC" w14:textId="77777777" w:rsidR="00713EEA" w:rsidRPr="00713EEA" w:rsidRDefault="00713EEA" w:rsidP="00713EEA">
            <w:pPr>
              <w:widowControl w:val="0"/>
              <w:autoSpaceDE w:val="0"/>
              <w:autoSpaceDN w:val="0"/>
              <w:ind w:firstLine="0"/>
              <w:jc w:val="center"/>
              <w:rPr>
                <w:rFonts w:eastAsiaTheme="minorEastAsia"/>
                <w:sz w:val="22"/>
                <w:szCs w:val="22"/>
              </w:rPr>
            </w:pPr>
            <w:r w:rsidRPr="00713EEA">
              <w:rPr>
                <w:rFonts w:eastAsiaTheme="minorEastAsia"/>
                <w:sz w:val="22"/>
                <w:szCs w:val="22"/>
              </w:rPr>
              <w:t>Содержание информации</w:t>
            </w:r>
          </w:p>
        </w:tc>
      </w:tr>
      <w:tr w:rsidR="00713EEA" w:rsidRPr="00713EEA" w14:paraId="111C2802" w14:textId="77777777" w:rsidTr="00713EEA">
        <w:tc>
          <w:tcPr>
            <w:tcW w:w="573" w:type="dxa"/>
          </w:tcPr>
          <w:p w14:paraId="5962CA09" w14:textId="77777777" w:rsidR="00713EEA" w:rsidRPr="00713EEA" w:rsidRDefault="00713EEA" w:rsidP="00713EEA">
            <w:pPr>
              <w:widowControl w:val="0"/>
              <w:autoSpaceDE w:val="0"/>
              <w:autoSpaceDN w:val="0"/>
              <w:ind w:firstLine="0"/>
              <w:jc w:val="center"/>
              <w:rPr>
                <w:rFonts w:eastAsiaTheme="minorEastAsia"/>
                <w:sz w:val="22"/>
                <w:szCs w:val="22"/>
              </w:rPr>
            </w:pPr>
            <w:r w:rsidRPr="00713EEA">
              <w:rPr>
                <w:rFonts w:eastAsiaTheme="minorEastAsia"/>
                <w:sz w:val="22"/>
                <w:szCs w:val="22"/>
              </w:rPr>
              <w:t>1.</w:t>
            </w:r>
          </w:p>
        </w:tc>
        <w:tc>
          <w:tcPr>
            <w:tcW w:w="3175" w:type="dxa"/>
          </w:tcPr>
          <w:p w14:paraId="3DED9C14" w14:textId="77777777" w:rsidR="00713EEA" w:rsidRPr="00713EEA" w:rsidRDefault="00713EEA" w:rsidP="00713EEA">
            <w:pPr>
              <w:widowControl w:val="0"/>
              <w:autoSpaceDE w:val="0"/>
              <w:autoSpaceDN w:val="0"/>
              <w:ind w:firstLine="0"/>
              <w:jc w:val="center"/>
              <w:rPr>
                <w:rFonts w:eastAsiaTheme="minorEastAsia"/>
                <w:sz w:val="22"/>
                <w:szCs w:val="22"/>
              </w:rPr>
            </w:pPr>
            <w:r w:rsidRPr="00713EEA">
              <w:rPr>
                <w:rFonts w:eastAsiaTheme="minorEastAsia"/>
                <w:sz w:val="22"/>
                <w:szCs w:val="22"/>
              </w:rPr>
              <w:t>2.</w:t>
            </w:r>
          </w:p>
        </w:tc>
        <w:tc>
          <w:tcPr>
            <w:tcW w:w="415" w:type="dxa"/>
          </w:tcPr>
          <w:p w14:paraId="5F8978D1" w14:textId="77777777" w:rsidR="00713EEA" w:rsidRPr="00713EEA" w:rsidRDefault="00713EEA" w:rsidP="00713EEA">
            <w:pPr>
              <w:widowControl w:val="0"/>
              <w:autoSpaceDE w:val="0"/>
              <w:autoSpaceDN w:val="0"/>
              <w:ind w:firstLine="0"/>
              <w:jc w:val="left"/>
              <w:rPr>
                <w:rFonts w:eastAsiaTheme="minorEastAsia"/>
                <w:sz w:val="22"/>
                <w:szCs w:val="22"/>
              </w:rPr>
            </w:pPr>
          </w:p>
        </w:tc>
        <w:tc>
          <w:tcPr>
            <w:tcW w:w="5897" w:type="dxa"/>
          </w:tcPr>
          <w:p w14:paraId="37ECC3B1" w14:textId="77777777" w:rsidR="00713EEA" w:rsidRPr="00713EEA" w:rsidRDefault="00713EEA" w:rsidP="00713EEA">
            <w:pPr>
              <w:widowControl w:val="0"/>
              <w:autoSpaceDE w:val="0"/>
              <w:autoSpaceDN w:val="0"/>
              <w:ind w:firstLine="0"/>
              <w:jc w:val="center"/>
              <w:rPr>
                <w:rFonts w:eastAsiaTheme="minorEastAsia"/>
                <w:sz w:val="22"/>
                <w:szCs w:val="22"/>
              </w:rPr>
            </w:pPr>
            <w:r w:rsidRPr="00713EEA">
              <w:rPr>
                <w:rFonts w:eastAsiaTheme="minorEastAsia"/>
                <w:sz w:val="22"/>
                <w:szCs w:val="22"/>
              </w:rPr>
              <w:t>3.</w:t>
            </w:r>
          </w:p>
        </w:tc>
      </w:tr>
      <w:tr w:rsidR="00713EEA" w:rsidRPr="00713EEA" w14:paraId="6CE88D66" w14:textId="77777777" w:rsidTr="00713EEA">
        <w:tc>
          <w:tcPr>
            <w:tcW w:w="573" w:type="dxa"/>
          </w:tcPr>
          <w:p w14:paraId="00378BE1" w14:textId="77777777" w:rsidR="00713EEA" w:rsidRPr="00713EEA" w:rsidRDefault="00713EEA" w:rsidP="00713EEA">
            <w:pPr>
              <w:widowControl w:val="0"/>
              <w:autoSpaceDE w:val="0"/>
              <w:autoSpaceDN w:val="0"/>
              <w:ind w:firstLine="0"/>
              <w:jc w:val="center"/>
              <w:rPr>
                <w:rFonts w:eastAsiaTheme="minorEastAsia"/>
                <w:sz w:val="22"/>
                <w:szCs w:val="22"/>
              </w:rPr>
            </w:pPr>
            <w:r w:rsidRPr="00713EEA">
              <w:rPr>
                <w:rFonts w:eastAsiaTheme="minorEastAsia"/>
                <w:sz w:val="22"/>
                <w:szCs w:val="22"/>
              </w:rPr>
              <w:t>1.</w:t>
            </w:r>
          </w:p>
        </w:tc>
        <w:tc>
          <w:tcPr>
            <w:tcW w:w="3175" w:type="dxa"/>
          </w:tcPr>
          <w:p w14:paraId="6DFDDE39" w14:textId="77777777" w:rsidR="00713EEA" w:rsidRPr="00713EEA" w:rsidRDefault="00713EEA" w:rsidP="00713EEA">
            <w:pPr>
              <w:widowControl w:val="0"/>
              <w:autoSpaceDE w:val="0"/>
              <w:autoSpaceDN w:val="0"/>
              <w:ind w:firstLine="0"/>
              <w:jc w:val="left"/>
              <w:rPr>
                <w:rFonts w:eastAsiaTheme="minorEastAsia"/>
                <w:sz w:val="22"/>
                <w:szCs w:val="22"/>
              </w:rPr>
            </w:pPr>
            <w:r w:rsidRPr="00713EEA">
              <w:rPr>
                <w:rFonts w:eastAsiaTheme="minorEastAsia"/>
                <w:sz w:val="22"/>
                <w:szCs w:val="22"/>
              </w:rPr>
              <w:t>Краткое описание проекта</w:t>
            </w:r>
          </w:p>
        </w:tc>
        <w:tc>
          <w:tcPr>
            <w:tcW w:w="415" w:type="dxa"/>
          </w:tcPr>
          <w:p w14:paraId="3F432659" w14:textId="77777777" w:rsidR="00713EEA" w:rsidRPr="00713EEA" w:rsidRDefault="00713EEA" w:rsidP="00713EEA">
            <w:pPr>
              <w:widowControl w:val="0"/>
              <w:autoSpaceDE w:val="0"/>
              <w:autoSpaceDN w:val="0"/>
              <w:ind w:firstLine="0"/>
              <w:jc w:val="left"/>
              <w:rPr>
                <w:rFonts w:eastAsiaTheme="minorEastAsia"/>
                <w:sz w:val="22"/>
                <w:szCs w:val="22"/>
              </w:rPr>
            </w:pPr>
          </w:p>
        </w:tc>
        <w:tc>
          <w:tcPr>
            <w:tcW w:w="5897" w:type="dxa"/>
          </w:tcPr>
          <w:p w14:paraId="0E22ECF1" w14:textId="77777777" w:rsidR="00713EEA" w:rsidRPr="00713EEA" w:rsidRDefault="00713EEA" w:rsidP="00713EEA">
            <w:pPr>
              <w:widowControl w:val="0"/>
              <w:autoSpaceDE w:val="0"/>
              <w:autoSpaceDN w:val="0"/>
              <w:ind w:firstLine="0"/>
              <w:jc w:val="center"/>
              <w:rPr>
                <w:rFonts w:eastAsiaTheme="minorEastAsia"/>
                <w:sz w:val="22"/>
                <w:szCs w:val="22"/>
              </w:rPr>
            </w:pPr>
            <w:r w:rsidRPr="00713EEA">
              <w:rPr>
                <w:rFonts w:eastAsiaTheme="minorEastAsia"/>
                <w:i/>
                <w:sz w:val="22"/>
                <w:szCs w:val="22"/>
              </w:rPr>
              <w:t>указывается основная идея проекта и конкретные мероприятия, необходимые для реализации проекта</w:t>
            </w:r>
          </w:p>
        </w:tc>
      </w:tr>
      <w:tr w:rsidR="00713EEA" w:rsidRPr="00713EEA" w14:paraId="0B2283E7" w14:textId="77777777" w:rsidTr="00713EEA">
        <w:tc>
          <w:tcPr>
            <w:tcW w:w="10060" w:type="dxa"/>
            <w:gridSpan w:val="4"/>
          </w:tcPr>
          <w:p w14:paraId="30857692" w14:textId="77777777" w:rsidR="00713EEA" w:rsidRPr="00713EEA" w:rsidRDefault="00713EEA" w:rsidP="00713EEA">
            <w:pPr>
              <w:widowControl w:val="0"/>
              <w:autoSpaceDE w:val="0"/>
              <w:autoSpaceDN w:val="0"/>
              <w:ind w:firstLine="0"/>
              <w:jc w:val="left"/>
              <w:rPr>
                <w:rFonts w:eastAsiaTheme="minorEastAsia"/>
                <w:sz w:val="22"/>
                <w:szCs w:val="22"/>
              </w:rPr>
            </w:pPr>
          </w:p>
        </w:tc>
      </w:tr>
      <w:tr w:rsidR="00713EEA" w:rsidRPr="00713EEA" w14:paraId="6EBD8B80" w14:textId="77777777" w:rsidTr="00713EEA">
        <w:tc>
          <w:tcPr>
            <w:tcW w:w="573" w:type="dxa"/>
          </w:tcPr>
          <w:p w14:paraId="462AE59F" w14:textId="77777777" w:rsidR="00713EEA" w:rsidRPr="00713EEA" w:rsidRDefault="00713EEA" w:rsidP="00713EEA">
            <w:pPr>
              <w:widowControl w:val="0"/>
              <w:autoSpaceDE w:val="0"/>
              <w:autoSpaceDN w:val="0"/>
              <w:ind w:firstLine="0"/>
              <w:jc w:val="center"/>
              <w:rPr>
                <w:rFonts w:eastAsiaTheme="minorEastAsia"/>
                <w:sz w:val="22"/>
                <w:szCs w:val="22"/>
              </w:rPr>
            </w:pPr>
            <w:r w:rsidRPr="00713EEA">
              <w:rPr>
                <w:rFonts w:eastAsiaTheme="minorEastAsia"/>
                <w:sz w:val="22"/>
                <w:szCs w:val="22"/>
              </w:rPr>
              <w:t>2.</w:t>
            </w:r>
          </w:p>
        </w:tc>
        <w:tc>
          <w:tcPr>
            <w:tcW w:w="3175" w:type="dxa"/>
          </w:tcPr>
          <w:p w14:paraId="76B7E125" w14:textId="77777777" w:rsidR="00713EEA" w:rsidRPr="00713EEA" w:rsidRDefault="00713EEA" w:rsidP="00713EEA">
            <w:pPr>
              <w:widowControl w:val="0"/>
              <w:autoSpaceDE w:val="0"/>
              <w:autoSpaceDN w:val="0"/>
              <w:ind w:firstLine="0"/>
              <w:jc w:val="left"/>
              <w:rPr>
                <w:rFonts w:eastAsiaTheme="minorEastAsia"/>
                <w:sz w:val="22"/>
                <w:szCs w:val="22"/>
              </w:rPr>
            </w:pPr>
            <w:r w:rsidRPr="00713EEA">
              <w:rPr>
                <w:rFonts w:eastAsiaTheme="minorEastAsia"/>
                <w:sz w:val="22"/>
                <w:szCs w:val="22"/>
              </w:rPr>
              <w:t>Актуальность проекта</w:t>
            </w:r>
          </w:p>
        </w:tc>
        <w:tc>
          <w:tcPr>
            <w:tcW w:w="415" w:type="dxa"/>
          </w:tcPr>
          <w:p w14:paraId="07454739" w14:textId="77777777" w:rsidR="00713EEA" w:rsidRPr="00713EEA" w:rsidRDefault="00713EEA" w:rsidP="00713EEA">
            <w:pPr>
              <w:widowControl w:val="0"/>
              <w:autoSpaceDE w:val="0"/>
              <w:autoSpaceDN w:val="0"/>
              <w:ind w:firstLine="0"/>
              <w:jc w:val="left"/>
              <w:rPr>
                <w:rFonts w:eastAsiaTheme="minorEastAsia"/>
                <w:sz w:val="22"/>
                <w:szCs w:val="22"/>
              </w:rPr>
            </w:pPr>
          </w:p>
        </w:tc>
        <w:tc>
          <w:tcPr>
            <w:tcW w:w="5897" w:type="dxa"/>
          </w:tcPr>
          <w:p w14:paraId="07CA1613" w14:textId="77777777" w:rsidR="00713EEA" w:rsidRPr="00713EEA" w:rsidRDefault="00713EEA" w:rsidP="00713EEA">
            <w:pPr>
              <w:widowControl w:val="0"/>
              <w:autoSpaceDE w:val="0"/>
              <w:autoSpaceDN w:val="0"/>
              <w:ind w:firstLine="0"/>
              <w:jc w:val="center"/>
              <w:rPr>
                <w:rFonts w:eastAsiaTheme="minorEastAsia"/>
                <w:sz w:val="22"/>
                <w:szCs w:val="22"/>
              </w:rPr>
            </w:pPr>
            <w:r w:rsidRPr="00713EEA">
              <w:rPr>
                <w:rFonts w:eastAsiaTheme="minorEastAsia"/>
                <w:i/>
                <w:sz w:val="22"/>
                <w:szCs w:val="22"/>
              </w:rPr>
              <w:t>обоснованность реализации проекта на территории осуществления деятельности</w:t>
            </w:r>
          </w:p>
        </w:tc>
      </w:tr>
      <w:tr w:rsidR="00713EEA" w:rsidRPr="00713EEA" w14:paraId="514F0478" w14:textId="77777777" w:rsidTr="00713EEA">
        <w:tc>
          <w:tcPr>
            <w:tcW w:w="10060" w:type="dxa"/>
            <w:gridSpan w:val="4"/>
          </w:tcPr>
          <w:p w14:paraId="789D9AF8" w14:textId="77777777" w:rsidR="00713EEA" w:rsidRPr="00713EEA" w:rsidRDefault="00713EEA" w:rsidP="00713EEA">
            <w:pPr>
              <w:widowControl w:val="0"/>
              <w:autoSpaceDE w:val="0"/>
              <w:autoSpaceDN w:val="0"/>
              <w:ind w:firstLine="0"/>
              <w:jc w:val="left"/>
              <w:rPr>
                <w:rFonts w:eastAsiaTheme="minorEastAsia"/>
                <w:sz w:val="22"/>
                <w:szCs w:val="22"/>
              </w:rPr>
            </w:pPr>
          </w:p>
        </w:tc>
      </w:tr>
      <w:tr w:rsidR="00713EEA" w:rsidRPr="00713EEA" w14:paraId="7892A3B6" w14:textId="77777777" w:rsidTr="00713EEA">
        <w:tc>
          <w:tcPr>
            <w:tcW w:w="573" w:type="dxa"/>
          </w:tcPr>
          <w:p w14:paraId="5F6B4A7B" w14:textId="77777777" w:rsidR="00713EEA" w:rsidRPr="00713EEA" w:rsidRDefault="00713EEA" w:rsidP="00713EEA">
            <w:pPr>
              <w:widowControl w:val="0"/>
              <w:autoSpaceDE w:val="0"/>
              <w:autoSpaceDN w:val="0"/>
              <w:ind w:firstLine="0"/>
              <w:jc w:val="center"/>
              <w:rPr>
                <w:rFonts w:eastAsiaTheme="minorEastAsia"/>
                <w:sz w:val="22"/>
                <w:szCs w:val="22"/>
              </w:rPr>
            </w:pPr>
            <w:r w:rsidRPr="00713EEA">
              <w:rPr>
                <w:rFonts w:eastAsiaTheme="minorEastAsia"/>
                <w:sz w:val="22"/>
                <w:szCs w:val="22"/>
              </w:rPr>
              <w:t>3.</w:t>
            </w:r>
          </w:p>
        </w:tc>
        <w:tc>
          <w:tcPr>
            <w:tcW w:w="3175" w:type="dxa"/>
          </w:tcPr>
          <w:p w14:paraId="32153730" w14:textId="77777777" w:rsidR="00713EEA" w:rsidRPr="00713EEA" w:rsidRDefault="00713EEA" w:rsidP="00713EEA">
            <w:pPr>
              <w:widowControl w:val="0"/>
              <w:autoSpaceDE w:val="0"/>
              <w:autoSpaceDN w:val="0"/>
              <w:ind w:firstLine="0"/>
              <w:jc w:val="left"/>
              <w:rPr>
                <w:rFonts w:eastAsiaTheme="minorEastAsia"/>
                <w:sz w:val="22"/>
                <w:szCs w:val="22"/>
              </w:rPr>
            </w:pPr>
            <w:r w:rsidRPr="00713EEA">
              <w:rPr>
                <w:rFonts w:eastAsiaTheme="minorEastAsia"/>
                <w:sz w:val="22"/>
                <w:szCs w:val="22"/>
              </w:rPr>
              <w:t>Экономический потенциал и устойчивость проекта</w:t>
            </w:r>
          </w:p>
        </w:tc>
        <w:tc>
          <w:tcPr>
            <w:tcW w:w="415" w:type="dxa"/>
          </w:tcPr>
          <w:p w14:paraId="72F2F27E" w14:textId="77777777" w:rsidR="00713EEA" w:rsidRPr="00713EEA" w:rsidRDefault="00713EEA" w:rsidP="00713EEA">
            <w:pPr>
              <w:widowControl w:val="0"/>
              <w:autoSpaceDE w:val="0"/>
              <w:autoSpaceDN w:val="0"/>
              <w:ind w:firstLine="0"/>
              <w:jc w:val="left"/>
              <w:rPr>
                <w:rFonts w:eastAsiaTheme="minorEastAsia"/>
                <w:sz w:val="22"/>
                <w:szCs w:val="22"/>
              </w:rPr>
            </w:pPr>
          </w:p>
        </w:tc>
        <w:tc>
          <w:tcPr>
            <w:tcW w:w="5897" w:type="dxa"/>
          </w:tcPr>
          <w:p w14:paraId="6D4DC59B" w14:textId="77777777" w:rsidR="00713EEA" w:rsidRPr="00713EEA" w:rsidRDefault="00713EEA" w:rsidP="00713EEA">
            <w:pPr>
              <w:widowControl w:val="0"/>
              <w:autoSpaceDE w:val="0"/>
              <w:autoSpaceDN w:val="0"/>
              <w:ind w:firstLine="0"/>
              <w:jc w:val="center"/>
              <w:rPr>
                <w:rFonts w:eastAsiaTheme="minorEastAsia"/>
                <w:sz w:val="22"/>
                <w:szCs w:val="22"/>
              </w:rPr>
            </w:pPr>
            <w:r w:rsidRPr="00713EEA">
              <w:rPr>
                <w:rFonts w:eastAsiaTheme="minorEastAsia"/>
                <w:i/>
                <w:sz w:val="22"/>
                <w:szCs w:val="22"/>
              </w:rPr>
              <w:t>указывается наличие партнеров;</w:t>
            </w:r>
          </w:p>
          <w:p w14:paraId="5BA2B2A2" w14:textId="77777777" w:rsidR="00713EEA" w:rsidRPr="00713EEA" w:rsidRDefault="00713EEA" w:rsidP="00713EEA">
            <w:pPr>
              <w:widowControl w:val="0"/>
              <w:autoSpaceDE w:val="0"/>
              <w:autoSpaceDN w:val="0"/>
              <w:ind w:firstLine="0"/>
              <w:jc w:val="center"/>
              <w:rPr>
                <w:rFonts w:eastAsiaTheme="minorEastAsia"/>
                <w:sz w:val="22"/>
                <w:szCs w:val="22"/>
              </w:rPr>
            </w:pPr>
            <w:r w:rsidRPr="00713EEA">
              <w:rPr>
                <w:rFonts w:eastAsiaTheme="minorEastAsia"/>
                <w:i/>
                <w:sz w:val="22"/>
                <w:szCs w:val="22"/>
              </w:rPr>
              <w:t>наличие команды проекта;</w:t>
            </w:r>
          </w:p>
          <w:p w14:paraId="0BABDD47" w14:textId="77777777" w:rsidR="00713EEA" w:rsidRPr="00713EEA" w:rsidRDefault="00713EEA" w:rsidP="00713EEA">
            <w:pPr>
              <w:widowControl w:val="0"/>
              <w:autoSpaceDE w:val="0"/>
              <w:autoSpaceDN w:val="0"/>
              <w:ind w:firstLine="0"/>
              <w:jc w:val="center"/>
              <w:rPr>
                <w:rFonts w:eastAsiaTheme="minorEastAsia"/>
                <w:sz w:val="22"/>
                <w:szCs w:val="22"/>
              </w:rPr>
            </w:pPr>
            <w:r w:rsidRPr="00713EEA">
              <w:rPr>
                <w:rFonts w:eastAsiaTheme="minorEastAsia"/>
                <w:i/>
                <w:sz w:val="22"/>
                <w:szCs w:val="22"/>
              </w:rPr>
              <w:t>возможность тиражирования и масштабирования проекта;</w:t>
            </w:r>
          </w:p>
          <w:p w14:paraId="5B5499E6" w14:textId="77777777" w:rsidR="00713EEA" w:rsidRPr="00713EEA" w:rsidRDefault="00713EEA" w:rsidP="00713EEA">
            <w:pPr>
              <w:widowControl w:val="0"/>
              <w:autoSpaceDE w:val="0"/>
              <w:autoSpaceDN w:val="0"/>
              <w:ind w:firstLine="0"/>
              <w:jc w:val="center"/>
              <w:rPr>
                <w:rFonts w:eastAsiaTheme="minorEastAsia"/>
                <w:sz w:val="22"/>
                <w:szCs w:val="22"/>
              </w:rPr>
            </w:pPr>
            <w:r w:rsidRPr="00713EEA">
              <w:rPr>
                <w:rFonts w:eastAsiaTheme="minorEastAsia"/>
                <w:i/>
                <w:sz w:val="22"/>
                <w:szCs w:val="22"/>
              </w:rPr>
              <w:t>привлеченные и используемые ресурсы;</w:t>
            </w:r>
          </w:p>
          <w:p w14:paraId="57A0F3BB" w14:textId="77777777" w:rsidR="00713EEA" w:rsidRPr="00713EEA" w:rsidRDefault="00713EEA" w:rsidP="00713EEA">
            <w:pPr>
              <w:widowControl w:val="0"/>
              <w:autoSpaceDE w:val="0"/>
              <w:autoSpaceDN w:val="0"/>
              <w:ind w:firstLine="0"/>
              <w:jc w:val="center"/>
              <w:rPr>
                <w:rFonts w:eastAsiaTheme="minorEastAsia"/>
                <w:sz w:val="22"/>
                <w:szCs w:val="22"/>
              </w:rPr>
            </w:pPr>
            <w:r w:rsidRPr="00713EEA">
              <w:rPr>
                <w:rFonts w:eastAsiaTheme="minorEastAsia"/>
                <w:i/>
                <w:sz w:val="22"/>
                <w:szCs w:val="22"/>
              </w:rPr>
              <w:t>востребованность предложенного продукта (услуги);</w:t>
            </w:r>
          </w:p>
          <w:p w14:paraId="54B32B58" w14:textId="77777777" w:rsidR="00713EEA" w:rsidRPr="00713EEA" w:rsidRDefault="00713EEA" w:rsidP="00713EEA">
            <w:pPr>
              <w:widowControl w:val="0"/>
              <w:autoSpaceDE w:val="0"/>
              <w:autoSpaceDN w:val="0"/>
              <w:ind w:firstLine="0"/>
              <w:jc w:val="center"/>
              <w:rPr>
                <w:rFonts w:eastAsiaTheme="minorEastAsia"/>
                <w:sz w:val="22"/>
                <w:szCs w:val="22"/>
              </w:rPr>
            </w:pPr>
            <w:r w:rsidRPr="00713EEA">
              <w:rPr>
                <w:rFonts w:eastAsiaTheme="minorEastAsia"/>
                <w:i/>
                <w:sz w:val="22"/>
                <w:szCs w:val="22"/>
              </w:rPr>
              <w:t>финансовые показатели проекта (окупаемость проекта, объем планируемых финансовых вложений в проект)</w:t>
            </w:r>
          </w:p>
        </w:tc>
      </w:tr>
      <w:tr w:rsidR="00713EEA" w:rsidRPr="00713EEA" w14:paraId="7A58C9FC" w14:textId="77777777" w:rsidTr="00713EEA">
        <w:tc>
          <w:tcPr>
            <w:tcW w:w="10060" w:type="dxa"/>
            <w:gridSpan w:val="4"/>
          </w:tcPr>
          <w:p w14:paraId="2C9F67AB" w14:textId="77777777" w:rsidR="00713EEA" w:rsidRPr="00713EEA" w:rsidRDefault="00713EEA" w:rsidP="00713EEA">
            <w:pPr>
              <w:widowControl w:val="0"/>
              <w:autoSpaceDE w:val="0"/>
              <w:autoSpaceDN w:val="0"/>
              <w:ind w:firstLine="0"/>
              <w:jc w:val="left"/>
              <w:rPr>
                <w:rFonts w:eastAsiaTheme="minorEastAsia"/>
                <w:sz w:val="22"/>
                <w:szCs w:val="22"/>
              </w:rPr>
            </w:pPr>
          </w:p>
        </w:tc>
      </w:tr>
      <w:tr w:rsidR="00713EEA" w:rsidRPr="00713EEA" w14:paraId="35A43915" w14:textId="77777777" w:rsidTr="00713EEA">
        <w:tc>
          <w:tcPr>
            <w:tcW w:w="573" w:type="dxa"/>
          </w:tcPr>
          <w:p w14:paraId="3B49B199" w14:textId="77777777" w:rsidR="00713EEA" w:rsidRPr="00713EEA" w:rsidRDefault="00713EEA" w:rsidP="00713EEA">
            <w:pPr>
              <w:widowControl w:val="0"/>
              <w:autoSpaceDE w:val="0"/>
              <w:autoSpaceDN w:val="0"/>
              <w:ind w:firstLine="0"/>
              <w:jc w:val="center"/>
              <w:rPr>
                <w:rFonts w:eastAsiaTheme="minorEastAsia"/>
                <w:sz w:val="22"/>
                <w:szCs w:val="22"/>
              </w:rPr>
            </w:pPr>
            <w:r w:rsidRPr="00713EEA">
              <w:rPr>
                <w:rFonts w:eastAsiaTheme="minorEastAsia"/>
                <w:sz w:val="22"/>
                <w:szCs w:val="22"/>
              </w:rPr>
              <w:t>4.</w:t>
            </w:r>
          </w:p>
        </w:tc>
        <w:tc>
          <w:tcPr>
            <w:tcW w:w="3175" w:type="dxa"/>
          </w:tcPr>
          <w:p w14:paraId="152F0789" w14:textId="77777777" w:rsidR="00713EEA" w:rsidRPr="00713EEA" w:rsidRDefault="00713EEA" w:rsidP="00713EEA">
            <w:pPr>
              <w:widowControl w:val="0"/>
              <w:autoSpaceDE w:val="0"/>
              <w:autoSpaceDN w:val="0"/>
              <w:ind w:firstLine="0"/>
              <w:jc w:val="left"/>
              <w:rPr>
                <w:rFonts w:eastAsiaTheme="minorEastAsia"/>
                <w:sz w:val="22"/>
                <w:szCs w:val="22"/>
              </w:rPr>
            </w:pPr>
            <w:r w:rsidRPr="00713EEA">
              <w:rPr>
                <w:rFonts w:eastAsiaTheme="minorEastAsia"/>
                <w:sz w:val="22"/>
                <w:szCs w:val="22"/>
              </w:rPr>
              <w:t>Социальный эффект от реализации проекта</w:t>
            </w:r>
          </w:p>
        </w:tc>
        <w:tc>
          <w:tcPr>
            <w:tcW w:w="415" w:type="dxa"/>
          </w:tcPr>
          <w:p w14:paraId="4840DB26" w14:textId="77777777" w:rsidR="00713EEA" w:rsidRPr="00713EEA" w:rsidRDefault="00713EEA" w:rsidP="00713EEA">
            <w:pPr>
              <w:widowControl w:val="0"/>
              <w:autoSpaceDE w:val="0"/>
              <w:autoSpaceDN w:val="0"/>
              <w:ind w:firstLine="0"/>
              <w:jc w:val="left"/>
              <w:rPr>
                <w:rFonts w:eastAsiaTheme="minorEastAsia"/>
                <w:sz w:val="22"/>
                <w:szCs w:val="22"/>
              </w:rPr>
            </w:pPr>
          </w:p>
        </w:tc>
        <w:tc>
          <w:tcPr>
            <w:tcW w:w="5897" w:type="dxa"/>
          </w:tcPr>
          <w:p w14:paraId="7B242C79" w14:textId="77777777" w:rsidR="00713EEA" w:rsidRPr="00713EEA" w:rsidRDefault="00713EEA" w:rsidP="00713EEA">
            <w:pPr>
              <w:widowControl w:val="0"/>
              <w:autoSpaceDE w:val="0"/>
              <w:autoSpaceDN w:val="0"/>
              <w:ind w:firstLine="0"/>
              <w:jc w:val="center"/>
              <w:rPr>
                <w:rFonts w:eastAsiaTheme="minorEastAsia"/>
                <w:sz w:val="22"/>
                <w:szCs w:val="22"/>
              </w:rPr>
            </w:pPr>
            <w:r w:rsidRPr="00713EEA">
              <w:rPr>
                <w:rFonts w:eastAsiaTheme="minorEastAsia"/>
                <w:i/>
                <w:sz w:val="22"/>
                <w:szCs w:val="22"/>
              </w:rPr>
              <w:t>указывается масштабность и перспективность социального воздействия по итогам реализации проекта относительно текущего уровня, в том числе на основании представленных сведений о показателях:</w:t>
            </w:r>
          </w:p>
          <w:p w14:paraId="35CB1ED6" w14:textId="77777777" w:rsidR="00713EEA" w:rsidRPr="00713EEA" w:rsidRDefault="00713EEA" w:rsidP="00713EEA">
            <w:pPr>
              <w:widowControl w:val="0"/>
              <w:autoSpaceDE w:val="0"/>
              <w:autoSpaceDN w:val="0"/>
              <w:ind w:firstLine="0"/>
              <w:jc w:val="center"/>
              <w:rPr>
                <w:rFonts w:eastAsiaTheme="minorEastAsia"/>
                <w:sz w:val="22"/>
                <w:szCs w:val="22"/>
              </w:rPr>
            </w:pPr>
            <w:r w:rsidRPr="00713EEA">
              <w:rPr>
                <w:rFonts w:eastAsiaTheme="minorEastAsia"/>
                <w:i/>
                <w:sz w:val="22"/>
                <w:szCs w:val="22"/>
              </w:rPr>
              <w:t>сохранение рабочих мест;</w:t>
            </w:r>
          </w:p>
          <w:p w14:paraId="4C6ABB67" w14:textId="77777777" w:rsidR="00713EEA" w:rsidRPr="00713EEA" w:rsidRDefault="00713EEA" w:rsidP="00713EEA">
            <w:pPr>
              <w:widowControl w:val="0"/>
              <w:autoSpaceDE w:val="0"/>
              <w:autoSpaceDN w:val="0"/>
              <w:ind w:firstLine="0"/>
              <w:jc w:val="center"/>
              <w:rPr>
                <w:rFonts w:eastAsiaTheme="minorEastAsia"/>
                <w:sz w:val="22"/>
                <w:szCs w:val="22"/>
              </w:rPr>
            </w:pPr>
            <w:r w:rsidRPr="00713EEA">
              <w:rPr>
                <w:rFonts w:eastAsiaTheme="minorEastAsia"/>
                <w:i/>
                <w:sz w:val="22"/>
                <w:szCs w:val="22"/>
              </w:rPr>
              <w:t xml:space="preserve">количество </w:t>
            </w:r>
            <w:proofErr w:type="spellStart"/>
            <w:r w:rsidRPr="00713EEA">
              <w:rPr>
                <w:rFonts w:eastAsiaTheme="minorEastAsia"/>
                <w:i/>
                <w:sz w:val="22"/>
                <w:szCs w:val="22"/>
              </w:rPr>
              <w:t>благополучателей</w:t>
            </w:r>
            <w:proofErr w:type="spellEnd"/>
            <w:r w:rsidRPr="00713EEA">
              <w:rPr>
                <w:rFonts w:eastAsiaTheme="minorEastAsia"/>
                <w:i/>
                <w:sz w:val="22"/>
                <w:szCs w:val="22"/>
              </w:rPr>
              <w:t xml:space="preserve"> - потребителей продукта проекта</w:t>
            </w:r>
          </w:p>
        </w:tc>
      </w:tr>
      <w:tr w:rsidR="00713EEA" w:rsidRPr="00713EEA" w14:paraId="3191FF7E" w14:textId="77777777" w:rsidTr="00713EEA">
        <w:tc>
          <w:tcPr>
            <w:tcW w:w="10060" w:type="dxa"/>
            <w:gridSpan w:val="4"/>
          </w:tcPr>
          <w:p w14:paraId="782EAC39" w14:textId="77777777" w:rsidR="00713EEA" w:rsidRPr="00713EEA" w:rsidRDefault="00713EEA" w:rsidP="00713EEA">
            <w:pPr>
              <w:widowControl w:val="0"/>
              <w:autoSpaceDE w:val="0"/>
              <w:autoSpaceDN w:val="0"/>
              <w:ind w:firstLine="0"/>
              <w:jc w:val="left"/>
              <w:rPr>
                <w:rFonts w:eastAsiaTheme="minorEastAsia"/>
                <w:sz w:val="22"/>
                <w:szCs w:val="22"/>
              </w:rPr>
            </w:pPr>
          </w:p>
        </w:tc>
      </w:tr>
      <w:tr w:rsidR="00713EEA" w:rsidRPr="00713EEA" w14:paraId="711040DD" w14:textId="77777777" w:rsidTr="00713EEA">
        <w:tc>
          <w:tcPr>
            <w:tcW w:w="573" w:type="dxa"/>
          </w:tcPr>
          <w:p w14:paraId="4903571F" w14:textId="77777777" w:rsidR="00713EEA" w:rsidRPr="00713EEA" w:rsidRDefault="00713EEA" w:rsidP="00713EEA">
            <w:pPr>
              <w:widowControl w:val="0"/>
              <w:autoSpaceDE w:val="0"/>
              <w:autoSpaceDN w:val="0"/>
              <w:ind w:firstLine="0"/>
              <w:jc w:val="center"/>
              <w:rPr>
                <w:rFonts w:eastAsiaTheme="minorEastAsia"/>
                <w:sz w:val="22"/>
                <w:szCs w:val="22"/>
              </w:rPr>
            </w:pPr>
            <w:r w:rsidRPr="00713EEA">
              <w:rPr>
                <w:rFonts w:eastAsiaTheme="minorEastAsia"/>
                <w:sz w:val="22"/>
                <w:szCs w:val="22"/>
              </w:rPr>
              <w:t>5.</w:t>
            </w:r>
          </w:p>
        </w:tc>
        <w:tc>
          <w:tcPr>
            <w:tcW w:w="3175" w:type="dxa"/>
          </w:tcPr>
          <w:p w14:paraId="20320BA4" w14:textId="77777777" w:rsidR="00713EEA" w:rsidRPr="00713EEA" w:rsidRDefault="00713EEA" w:rsidP="00713EEA">
            <w:pPr>
              <w:widowControl w:val="0"/>
              <w:autoSpaceDE w:val="0"/>
              <w:autoSpaceDN w:val="0"/>
              <w:ind w:firstLine="0"/>
              <w:jc w:val="left"/>
              <w:rPr>
                <w:rFonts w:eastAsiaTheme="minorEastAsia"/>
                <w:sz w:val="22"/>
                <w:szCs w:val="22"/>
              </w:rPr>
            </w:pPr>
            <w:r w:rsidRPr="00713EEA">
              <w:rPr>
                <w:rFonts w:eastAsiaTheme="minorEastAsia"/>
                <w:sz w:val="22"/>
                <w:szCs w:val="22"/>
              </w:rPr>
              <w:t>Информационная открытость</w:t>
            </w:r>
          </w:p>
        </w:tc>
        <w:tc>
          <w:tcPr>
            <w:tcW w:w="415" w:type="dxa"/>
          </w:tcPr>
          <w:p w14:paraId="3AF56214" w14:textId="77777777" w:rsidR="00713EEA" w:rsidRPr="00713EEA" w:rsidRDefault="00713EEA" w:rsidP="00713EEA">
            <w:pPr>
              <w:widowControl w:val="0"/>
              <w:autoSpaceDE w:val="0"/>
              <w:autoSpaceDN w:val="0"/>
              <w:ind w:firstLine="0"/>
              <w:jc w:val="left"/>
              <w:rPr>
                <w:rFonts w:eastAsiaTheme="minorEastAsia"/>
                <w:sz w:val="22"/>
                <w:szCs w:val="22"/>
              </w:rPr>
            </w:pPr>
          </w:p>
        </w:tc>
        <w:tc>
          <w:tcPr>
            <w:tcW w:w="5897" w:type="dxa"/>
          </w:tcPr>
          <w:p w14:paraId="72C06863" w14:textId="77777777" w:rsidR="00713EEA" w:rsidRPr="00713EEA" w:rsidRDefault="00713EEA" w:rsidP="00713EEA">
            <w:pPr>
              <w:widowControl w:val="0"/>
              <w:autoSpaceDE w:val="0"/>
              <w:autoSpaceDN w:val="0"/>
              <w:ind w:firstLine="0"/>
              <w:jc w:val="center"/>
              <w:rPr>
                <w:rFonts w:eastAsiaTheme="minorEastAsia"/>
                <w:sz w:val="22"/>
                <w:szCs w:val="22"/>
              </w:rPr>
            </w:pPr>
            <w:r w:rsidRPr="00713EEA">
              <w:rPr>
                <w:rFonts w:eastAsiaTheme="minorEastAsia"/>
                <w:i/>
                <w:sz w:val="22"/>
                <w:szCs w:val="22"/>
              </w:rPr>
              <w:t>указывается наличие публикаций, сюжетов в средствах</w:t>
            </w:r>
          </w:p>
          <w:p w14:paraId="5A7196F9" w14:textId="77777777" w:rsidR="00713EEA" w:rsidRPr="00713EEA" w:rsidRDefault="00713EEA" w:rsidP="00713EEA">
            <w:pPr>
              <w:widowControl w:val="0"/>
              <w:autoSpaceDE w:val="0"/>
              <w:autoSpaceDN w:val="0"/>
              <w:ind w:firstLine="0"/>
              <w:jc w:val="center"/>
              <w:rPr>
                <w:rFonts w:eastAsiaTheme="minorEastAsia"/>
                <w:sz w:val="22"/>
                <w:szCs w:val="22"/>
              </w:rPr>
            </w:pPr>
            <w:r w:rsidRPr="00713EEA">
              <w:rPr>
                <w:rFonts w:eastAsiaTheme="minorEastAsia"/>
                <w:i/>
                <w:sz w:val="22"/>
                <w:szCs w:val="22"/>
              </w:rPr>
              <w:t>массовой информации и иных информационных ресурсах;</w:t>
            </w:r>
          </w:p>
          <w:p w14:paraId="52B9B5C8" w14:textId="77777777" w:rsidR="00713EEA" w:rsidRPr="00713EEA" w:rsidRDefault="00713EEA" w:rsidP="00713EEA">
            <w:pPr>
              <w:widowControl w:val="0"/>
              <w:autoSpaceDE w:val="0"/>
              <w:autoSpaceDN w:val="0"/>
              <w:ind w:firstLine="0"/>
              <w:jc w:val="center"/>
              <w:rPr>
                <w:rFonts w:eastAsiaTheme="minorEastAsia"/>
                <w:sz w:val="22"/>
                <w:szCs w:val="22"/>
              </w:rPr>
            </w:pPr>
            <w:r w:rsidRPr="00713EEA">
              <w:rPr>
                <w:rFonts w:eastAsiaTheme="minorEastAsia"/>
                <w:i/>
                <w:sz w:val="22"/>
                <w:szCs w:val="22"/>
              </w:rPr>
              <w:t>наличие и удобство поиска информации на официальном сайте организации;</w:t>
            </w:r>
          </w:p>
          <w:p w14:paraId="397FA601" w14:textId="77777777" w:rsidR="00713EEA" w:rsidRPr="00713EEA" w:rsidRDefault="00713EEA" w:rsidP="00713EEA">
            <w:pPr>
              <w:widowControl w:val="0"/>
              <w:autoSpaceDE w:val="0"/>
              <w:autoSpaceDN w:val="0"/>
              <w:ind w:firstLine="0"/>
              <w:jc w:val="center"/>
              <w:rPr>
                <w:rFonts w:eastAsiaTheme="minorEastAsia"/>
                <w:sz w:val="22"/>
                <w:szCs w:val="22"/>
              </w:rPr>
            </w:pPr>
            <w:r w:rsidRPr="00713EEA">
              <w:rPr>
                <w:rFonts w:eastAsiaTheme="minorEastAsia"/>
                <w:i/>
                <w:sz w:val="22"/>
                <w:szCs w:val="22"/>
              </w:rPr>
              <w:t xml:space="preserve">наличие и уровень популярности официальных страниц в социальных сетях в сети Интернет (вовлеченность </w:t>
            </w:r>
            <w:r w:rsidRPr="00713EEA">
              <w:rPr>
                <w:rFonts w:eastAsiaTheme="minorEastAsia"/>
                <w:i/>
                <w:sz w:val="22"/>
                <w:szCs w:val="22"/>
              </w:rPr>
              <w:lastRenderedPageBreak/>
              <w:t>аудитории)</w:t>
            </w:r>
          </w:p>
        </w:tc>
      </w:tr>
      <w:tr w:rsidR="00713EEA" w:rsidRPr="00713EEA" w14:paraId="5534B72A" w14:textId="77777777" w:rsidTr="00713EEA">
        <w:tc>
          <w:tcPr>
            <w:tcW w:w="10060" w:type="dxa"/>
            <w:gridSpan w:val="4"/>
          </w:tcPr>
          <w:p w14:paraId="17954996" w14:textId="77777777" w:rsidR="00713EEA" w:rsidRPr="00713EEA" w:rsidRDefault="00713EEA" w:rsidP="00713EEA">
            <w:pPr>
              <w:widowControl w:val="0"/>
              <w:autoSpaceDE w:val="0"/>
              <w:autoSpaceDN w:val="0"/>
              <w:ind w:firstLine="0"/>
              <w:jc w:val="left"/>
              <w:rPr>
                <w:rFonts w:eastAsiaTheme="minorEastAsia"/>
                <w:sz w:val="22"/>
                <w:szCs w:val="22"/>
              </w:rPr>
            </w:pPr>
          </w:p>
        </w:tc>
      </w:tr>
      <w:tr w:rsidR="00713EEA" w:rsidRPr="00713EEA" w14:paraId="39F0F72F" w14:textId="77777777" w:rsidTr="00713EEA">
        <w:tc>
          <w:tcPr>
            <w:tcW w:w="573" w:type="dxa"/>
          </w:tcPr>
          <w:p w14:paraId="62639E86" w14:textId="77777777" w:rsidR="00713EEA" w:rsidRPr="00713EEA" w:rsidRDefault="00713EEA" w:rsidP="00713EEA">
            <w:pPr>
              <w:widowControl w:val="0"/>
              <w:autoSpaceDE w:val="0"/>
              <w:autoSpaceDN w:val="0"/>
              <w:ind w:firstLine="0"/>
              <w:jc w:val="center"/>
              <w:rPr>
                <w:rFonts w:eastAsiaTheme="minorEastAsia"/>
                <w:sz w:val="22"/>
                <w:szCs w:val="22"/>
              </w:rPr>
            </w:pPr>
            <w:r w:rsidRPr="00713EEA">
              <w:rPr>
                <w:rFonts w:eastAsiaTheme="minorEastAsia"/>
                <w:sz w:val="22"/>
                <w:szCs w:val="22"/>
              </w:rPr>
              <w:t>6.</w:t>
            </w:r>
          </w:p>
        </w:tc>
        <w:tc>
          <w:tcPr>
            <w:tcW w:w="3175" w:type="dxa"/>
          </w:tcPr>
          <w:p w14:paraId="22C55379" w14:textId="77777777" w:rsidR="00713EEA" w:rsidRPr="00713EEA" w:rsidRDefault="00713EEA" w:rsidP="00713EEA">
            <w:pPr>
              <w:widowControl w:val="0"/>
              <w:autoSpaceDE w:val="0"/>
              <w:autoSpaceDN w:val="0"/>
              <w:ind w:firstLine="0"/>
              <w:jc w:val="left"/>
              <w:rPr>
                <w:rFonts w:eastAsiaTheme="minorEastAsia"/>
                <w:sz w:val="22"/>
                <w:szCs w:val="22"/>
              </w:rPr>
            </w:pPr>
            <w:r w:rsidRPr="00713EEA">
              <w:rPr>
                <w:rFonts w:eastAsiaTheme="minorEastAsia"/>
                <w:sz w:val="22"/>
                <w:szCs w:val="22"/>
              </w:rPr>
              <w:t>Реалистичность сметы расходов по проекту и обоснованность планируемых расходов</w:t>
            </w:r>
          </w:p>
        </w:tc>
        <w:tc>
          <w:tcPr>
            <w:tcW w:w="415" w:type="dxa"/>
          </w:tcPr>
          <w:p w14:paraId="072005CD" w14:textId="77777777" w:rsidR="00713EEA" w:rsidRPr="00713EEA" w:rsidRDefault="00713EEA" w:rsidP="00713EEA">
            <w:pPr>
              <w:widowControl w:val="0"/>
              <w:autoSpaceDE w:val="0"/>
              <w:autoSpaceDN w:val="0"/>
              <w:ind w:firstLine="0"/>
              <w:jc w:val="left"/>
              <w:rPr>
                <w:rFonts w:eastAsiaTheme="minorEastAsia"/>
                <w:sz w:val="22"/>
                <w:szCs w:val="22"/>
              </w:rPr>
            </w:pPr>
          </w:p>
        </w:tc>
        <w:tc>
          <w:tcPr>
            <w:tcW w:w="5897" w:type="dxa"/>
          </w:tcPr>
          <w:p w14:paraId="728B4FD4" w14:textId="77777777" w:rsidR="00713EEA" w:rsidRPr="00713EEA" w:rsidRDefault="00713EEA" w:rsidP="00713EEA">
            <w:pPr>
              <w:widowControl w:val="0"/>
              <w:autoSpaceDE w:val="0"/>
              <w:autoSpaceDN w:val="0"/>
              <w:ind w:firstLine="0"/>
              <w:jc w:val="center"/>
              <w:rPr>
                <w:rFonts w:eastAsiaTheme="minorEastAsia"/>
                <w:sz w:val="22"/>
                <w:szCs w:val="22"/>
              </w:rPr>
            </w:pPr>
            <w:r w:rsidRPr="00713EEA">
              <w:rPr>
                <w:rFonts w:eastAsiaTheme="minorEastAsia"/>
                <w:i/>
                <w:sz w:val="22"/>
                <w:szCs w:val="22"/>
              </w:rPr>
              <w:t>объем средств, вложенных в проект, по состоянию на дачу подачи конкурсной заявки;</w:t>
            </w:r>
          </w:p>
          <w:p w14:paraId="6582675B" w14:textId="77777777" w:rsidR="00713EEA" w:rsidRPr="00713EEA" w:rsidRDefault="00713EEA" w:rsidP="00713EEA">
            <w:pPr>
              <w:widowControl w:val="0"/>
              <w:autoSpaceDE w:val="0"/>
              <w:autoSpaceDN w:val="0"/>
              <w:ind w:firstLine="0"/>
              <w:jc w:val="center"/>
              <w:rPr>
                <w:rFonts w:eastAsiaTheme="minorEastAsia"/>
                <w:sz w:val="22"/>
                <w:szCs w:val="22"/>
              </w:rPr>
            </w:pPr>
            <w:r w:rsidRPr="00713EEA">
              <w:rPr>
                <w:rFonts w:eastAsiaTheme="minorEastAsia"/>
                <w:i/>
                <w:sz w:val="22"/>
                <w:szCs w:val="22"/>
              </w:rPr>
              <w:t>объем запланированных расходов собственных средств при условии предоставления гранта;</w:t>
            </w:r>
          </w:p>
          <w:p w14:paraId="56C40B43" w14:textId="77777777" w:rsidR="00713EEA" w:rsidRPr="00713EEA" w:rsidRDefault="00713EEA" w:rsidP="00713EEA">
            <w:pPr>
              <w:widowControl w:val="0"/>
              <w:autoSpaceDE w:val="0"/>
              <w:autoSpaceDN w:val="0"/>
              <w:ind w:firstLine="0"/>
              <w:jc w:val="center"/>
              <w:rPr>
                <w:rFonts w:eastAsiaTheme="minorEastAsia"/>
                <w:sz w:val="22"/>
                <w:szCs w:val="22"/>
              </w:rPr>
            </w:pPr>
            <w:r w:rsidRPr="00713EEA">
              <w:rPr>
                <w:rFonts w:eastAsiaTheme="minorEastAsia"/>
                <w:i/>
                <w:sz w:val="22"/>
                <w:szCs w:val="22"/>
              </w:rPr>
              <w:t>наличие актуальной информации о рыночной стоимости мероприятий, работ и (или) товаров, организация и (или) приобретение которых запланированы в ходе реализации проекта</w:t>
            </w:r>
          </w:p>
        </w:tc>
      </w:tr>
      <w:tr w:rsidR="00713EEA" w:rsidRPr="00713EEA" w14:paraId="147252CD" w14:textId="77777777" w:rsidTr="00713EEA">
        <w:tc>
          <w:tcPr>
            <w:tcW w:w="10060" w:type="dxa"/>
            <w:gridSpan w:val="4"/>
          </w:tcPr>
          <w:p w14:paraId="6C47AADA" w14:textId="77777777" w:rsidR="00713EEA" w:rsidRPr="00713EEA" w:rsidRDefault="00713EEA" w:rsidP="00713EEA">
            <w:pPr>
              <w:widowControl w:val="0"/>
              <w:autoSpaceDE w:val="0"/>
              <w:autoSpaceDN w:val="0"/>
              <w:ind w:firstLine="0"/>
              <w:jc w:val="left"/>
              <w:rPr>
                <w:rFonts w:eastAsiaTheme="minorEastAsia"/>
                <w:sz w:val="22"/>
                <w:szCs w:val="22"/>
              </w:rPr>
            </w:pPr>
          </w:p>
        </w:tc>
      </w:tr>
    </w:tbl>
    <w:p w14:paraId="00DF41A4" w14:textId="77777777" w:rsidR="00713EEA" w:rsidRPr="00713EEA" w:rsidRDefault="00713EEA" w:rsidP="00713EEA">
      <w:pPr>
        <w:widowControl w:val="0"/>
        <w:autoSpaceDE w:val="0"/>
        <w:autoSpaceDN w:val="0"/>
        <w:ind w:firstLine="0"/>
        <w:rPr>
          <w:rFonts w:eastAsiaTheme="minorEastAsia"/>
          <w:sz w:val="22"/>
          <w:szCs w:val="22"/>
        </w:rPr>
      </w:pPr>
    </w:p>
    <w:p w14:paraId="0FE5E8C7" w14:textId="77777777" w:rsidR="00713EEA" w:rsidRPr="00713EEA" w:rsidRDefault="00713EEA" w:rsidP="00713EEA">
      <w:pPr>
        <w:widowControl w:val="0"/>
        <w:autoSpaceDE w:val="0"/>
        <w:autoSpaceDN w:val="0"/>
        <w:ind w:firstLine="0"/>
        <w:rPr>
          <w:rFonts w:eastAsiaTheme="minorEastAsia"/>
          <w:sz w:val="20"/>
          <w:szCs w:val="22"/>
        </w:rPr>
      </w:pPr>
      <w:r w:rsidRPr="00713EEA">
        <w:rPr>
          <w:rFonts w:eastAsiaTheme="minorEastAsia"/>
          <w:sz w:val="20"/>
          <w:szCs w:val="22"/>
        </w:rPr>
        <w:t xml:space="preserve">    Приложение: </w:t>
      </w:r>
      <w:r w:rsidRPr="00713EEA">
        <w:rPr>
          <w:rFonts w:eastAsiaTheme="minorEastAsia"/>
          <w:i/>
          <w:sz w:val="20"/>
          <w:szCs w:val="22"/>
        </w:rPr>
        <w:t>(перечень предоставленных документов)</w:t>
      </w:r>
    </w:p>
    <w:p w14:paraId="021FD69E" w14:textId="77777777" w:rsidR="00713EEA" w:rsidRPr="00713EEA" w:rsidRDefault="00713EEA" w:rsidP="00713EEA">
      <w:pPr>
        <w:widowControl w:val="0"/>
        <w:autoSpaceDE w:val="0"/>
        <w:autoSpaceDN w:val="0"/>
        <w:ind w:firstLine="0"/>
        <w:rPr>
          <w:rFonts w:eastAsiaTheme="minorEastAsia"/>
          <w:sz w:val="22"/>
          <w:szCs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68"/>
        <w:gridCol w:w="1928"/>
        <w:gridCol w:w="1559"/>
        <w:gridCol w:w="340"/>
        <w:gridCol w:w="2665"/>
      </w:tblGrid>
      <w:tr w:rsidR="00713EEA" w:rsidRPr="00713EEA" w14:paraId="34DD0F19" w14:textId="77777777" w:rsidTr="00B55558">
        <w:tc>
          <w:tcPr>
            <w:tcW w:w="4496" w:type="dxa"/>
            <w:gridSpan w:val="2"/>
            <w:tcBorders>
              <w:top w:val="nil"/>
              <w:left w:val="nil"/>
              <w:bottom w:val="nil"/>
              <w:right w:val="nil"/>
            </w:tcBorders>
          </w:tcPr>
          <w:p w14:paraId="1A790C7B" w14:textId="77777777" w:rsidR="00713EEA" w:rsidRPr="00713EEA" w:rsidRDefault="00713EEA" w:rsidP="00713EEA">
            <w:pPr>
              <w:widowControl w:val="0"/>
              <w:autoSpaceDE w:val="0"/>
              <w:autoSpaceDN w:val="0"/>
              <w:ind w:firstLine="0"/>
              <w:jc w:val="left"/>
              <w:rPr>
                <w:rFonts w:eastAsiaTheme="minorEastAsia"/>
                <w:sz w:val="22"/>
                <w:szCs w:val="22"/>
              </w:rPr>
            </w:pPr>
            <w:r w:rsidRPr="00713EEA">
              <w:rPr>
                <w:rFonts w:eastAsiaTheme="minorEastAsia"/>
                <w:sz w:val="22"/>
                <w:szCs w:val="22"/>
              </w:rPr>
              <w:t>Руководитель</w:t>
            </w:r>
          </w:p>
          <w:p w14:paraId="30E098CD" w14:textId="77777777" w:rsidR="00713EEA" w:rsidRPr="00713EEA" w:rsidRDefault="00713EEA" w:rsidP="00713EEA">
            <w:pPr>
              <w:widowControl w:val="0"/>
              <w:autoSpaceDE w:val="0"/>
              <w:autoSpaceDN w:val="0"/>
              <w:ind w:firstLine="0"/>
              <w:jc w:val="left"/>
              <w:rPr>
                <w:rFonts w:eastAsiaTheme="minorEastAsia"/>
                <w:sz w:val="22"/>
                <w:szCs w:val="22"/>
              </w:rPr>
            </w:pPr>
            <w:r w:rsidRPr="00713EEA">
              <w:rPr>
                <w:rFonts w:eastAsiaTheme="minorEastAsia"/>
                <w:sz w:val="22"/>
                <w:szCs w:val="22"/>
              </w:rPr>
              <w:t>(индивидуальный предприниматель)</w:t>
            </w:r>
          </w:p>
        </w:tc>
        <w:tc>
          <w:tcPr>
            <w:tcW w:w="1559" w:type="dxa"/>
            <w:tcBorders>
              <w:top w:val="nil"/>
              <w:left w:val="nil"/>
              <w:bottom w:val="single" w:sz="4" w:space="0" w:color="auto"/>
              <w:right w:val="nil"/>
            </w:tcBorders>
          </w:tcPr>
          <w:p w14:paraId="3352B598" w14:textId="77777777" w:rsidR="00713EEA" w:rsidRPr="00713EEA" w:rsidRDefault="00713EEA" w:rsidP="00713EEA">
            <w:pPr>
              <w:widowControl w:val="0"/>
              <w:autoSpaceDE w:val="0"/>
              <w:autoSpaceDN w:val="0"/>
              <w:ind w:firstLine="0"/>
              <w:jc w:val="left"/>
              <w:rPr>
                <w:rFonts w:eastAsiaTheme="minorEastAsia"/>
                <w:sz w:val="22"/>
                <w:szCs w:val="22"/>
              </w:rPr>
            </w:pPr>
          </w:p>
        </w:tc>
        <w:tc>
          <w:tcPr>
            <w:tcW w:w="340" w:type="dxa"/>
            <w:tcBorders>
              <w:top w:val="nil"/>
              <w:left w:val="nil"/>
              <w:bottom w:val="nil"/>
              <w:right w:val="nil"/>
            </w:tcBorders>
          </w:tcPr>
          <w:p w14:paraId="070D647F" w14:textId="77777777" w:rsidR="00713EEA" w:rsidRPr="00713EEA" w:rsidRDefault="00713EEA" w:rsidP="00713EEA">
            <w:pPr>
              <w:widowControl w:val="0"/>
              <w:autoSpaceDE w:val="0"/>
              <w:autoSpaceDN w:val="0"/>
              <w:ind w:firstLine="0"/>
              <w:jc w:val="left"/>
              <w:rPr>
                <w:rFonts w:eastAsiaTheme="minorEastAsia"/>
                <w:sz w:val="22"/>
                <w:szCs w:val="22"/>
              </w:rPr>
            </w:pPr>
          </w:p>
        </w:tc>
        <w:tc>
          <w:tcPr>
            <w:tcW w:w="2665" w:type="dxa"/>
            <w:tcBorders>
              <w:top w:val="nil"/>
              <w:left w:val="nil"/>
              <w:bottom w:val="single" w:sz="4" w:space="0" w:color="auto"/>
              <w:right w:val="nil"/>
            </w:tcBorders>
          </w:tcPr>
          <w:p w14:paraId="27D516EB" w14:textId="77777777" w:rsidR="00713EEA" w:rsidRPr="00713EEA" w:rsidRDefault="00713EEA" w:rsidP="00713EEA">
            <w:pPr>
              <w:widowControl w:val="0"/>
              <w:autoSpaceDE w:val="0"/>
              <w:autoSpaceDN w:val="0"/>
              <w:ind w:firstLine="0"/>
              <w:jc w:val="left"/>
              <w:rPr>
                <w:rFonts w:eastAsiaTheme="minorEastAsia"/>
                <w:sz w:val="22"/>
                <w:szCs w:val="22"/>
              </w:rPr>
            </w:pPr>
          </w:p>
        </w:tc>
      </w:tr>
      <w:tr w:rsidR="00713EEA" w:rsidRPr="00713EEA" w14:paraId="454ABD93" w14:textId="77777777" w:rsidTr="00B55558">
        <w:tc>
          <w:tcPr>
            <w:tcW w:w="4496" w:type="dxa"/>
            <w:gridSpan w:val="2"/>
            <w:tcBorders>
              <w:top w:val="nil"/>
              <w:left w:val="nil"/>
              <w:bottom w:val="nil"/>
              <w:right w:val="nil"/>
            </w:tcBorders>
          </w:tcPr>
          <w:p w14:paraId="1F990C7C" w14:textId="77777777" w:rsidR="00713EEA" w:rsidRPr="00713EEA" w:rsidRDefault="00713EEA" w:rsidP="00713EEA">
            <w:pPr>
              <w:widowControl w:val="0"/>
              <w:autoSpaceDE w:val="0"/>
              <w:autoSpaceDN w:val="0"/>
              <w:ind w:firstLine="0"/>
              <w:jc w:val="left"/>
              <w:rPr>
                <w:rFonts w:eastAsiaTheme="minorEastAsia"/>
                <w:sz w:val="22"/>
                <w:szCs w:val="22"/>
              </w:rPr>
            </w:pPr>
          </w:p>
        </w:tc>
        <w:tc>
          <w:tcPr>
            <w:tcW w:w="1559" w:type="dxa"/>
            <w:tcBorders>
              <w:top w:val="single" w:sz="4" w:space="0" w:color="auto"/>
              <w:left w:val="nil"/>
              <w:bottom w:val="nil"/>
              <w:right w:val="nil"/>
            </w:tcBorders>
          </w:tcPr>
          <w:p w14:paraId="4D80BD70" w14:textId="77777777" w:rsidR="00713EEA" w:rsidRPr="00713EEA" w:rsidRDefault="00713EEA" w:rsidP="00713EEA">
            <w:pPr>
              <w:widowControl w:val="0"/>
              <w:autoSpaceDE w:val="0"/>
              <w:autoSpaceDN w:val="0"/>
              <w:ind w:firstLine="0"/>
              <w:jc w:val="center"/>
              <w:rPr>
                <w:rFonts w:eastAsiaTheme="minorEastAsia"/>
                <w:sz w:val="22"/>
                <w:szCs w:val="22"/>
              </w:rPr>
            </w:pPr>
            <w:r w:rsidRPr="00713EEA">
              <w:rPr>
                <w:rFonts w:eastAsiaTheme="minorEastAsia"/>
                <w:sz w:val="22"/>
                <w:szCs w:val="22"/>
              </w:rPr>
              <w:t>(подпись)</w:t>
            </w:r>
          </w:p>
        </w:tc>
        <w:tc>
          <w:tcPr>
            <w:tcW w:w="340" w:type="dxa"/>
            <w:tcBorders>
              <w:top w:val="nil"/>
              <w:left w:val="nil"/>
              <w:bottom w:val="nil"/>
              <w:right w:val="nil"/>
            </w:tcBorders>
          </w:tcPr>
          <w:p w14:paraId="5EF03F59" w14:textId="77777777" w:rsidR="00713EEA" w:rsidRPr="00713EEA" w:rsidRDefault="00713EEA" w:rsidP="00713EEA">
            <w:pPr>
              <w:widowControl w:val="0"/>
              <w:autoSpaceDE w:val="0"/>
              <w:autoSpaceDN w:val="0"/>
              <w:ind w:firstLine="0"/>
              <w:jc w:val="left"/>
              <w:rPr>
                <w:rFonts w:eastAsiaTheme="minorEastAsia"/>
                <w:sz w:val="22"/>
                <w:szCs w:val="22"/>
              </w:rPr>
            </w:pPr>
          </w:p>
        </w:tc>
        <w:tc>
          <w:tcPr>
            <w:tcW w:w="2665" w:type="dxa"/>
            <w:tcBorders>
              <w:top w:val="single" w:sz="4" w:space="0" w:color="auto"/>
              <w:left w:val="nil"/>
              <w:bottom w:val="nil"/>
              <w:right w:val="nil"/>
            </w:tcBorders>
          </w:tcPr>
          <w:p w14:paraId="41BB30C5" w14:textId="77777777" w:rsidR="00713EEA" w:rsidRPr="00713EEA" w:rsidRDefault="00713EEA" w:rsidP="00713EEA">
            <w:pPr>
              <w:widowControl w:val="0"/>
              <w:autoSpaceDE w:val="0"/>
              <w:autoSpaceDN w:val="0"/>
              <w:ind w:firstLine="0"/>
              <w:jc w:val="center"/>
              <w:rPr>
                <w:rFonts w:eastAsiaTheme="minorEastAsia"/>
                <w:sz w:val="22"/>
                <w:szCs w:val="22"/>
              </w:rPr>
            </w:pPr>
            <w:r w:rsidRPr="00713EEA">
              <w:rPr>
                <w:rFonts w:eastAsiaTheme="minorEastAsia"/>
                <w:sz w:val="22"/>
                <w:szCs w:val="22"/>
              </w:rPr>
              <w:t>(инициалы, фамилия)</w:t>
            </w:r>
          </w:p>
        </w:tc>
      </w:tr>
      <w:tr w:rsidR="00713EEA" w:rsidRPr="00713EEA" w14:paraId="39D2BB8E" w14:textId="77777777" w:rsidTr="00B55558">
        <w:tc>
          <w:tcPr>
            <w:tcW w:w="9060" w:type="dxa"/>
            <w:gridSpan w:val="5"/>
            <w:tcBorders>
              <w:top w:val="nil"/>
              <w:left w:val="nil"/>
              <w:bottom w:val="nil"/>
              <w:right w:val="nil"/>
            </w:tcBorders>
          </w:tcPr>
          <w:p w14:paraId="5F57793B" w14:textId="77777777" w:rsidR="00713EEA" w:rsidRPr="00713EEA" w:rsidRDefault="00713EEA" w:rsidP="00713EEA">
            <w:pPr>
              <w:widowControl w:val="0"/>
              <w:autoSpaceDE w:val="0"/>
              <w:autoSpaceDN w:val="0"/>
              <w:ind w:firstLine="0"/>
              <w:jc w:val="center"/>
              <w:rPr>
                <w:rFonts w:eastAsiaTheme="minorEastAsia"/>
                <w:sz w:val="22"/>
                <w:szCs w:val="22"/>
              </w:rPr>
            </w:pPr>
            <w:r w:rsidRPr="00713EEA">
              <w:rPr>
                <w:rFonts w:eastAsiaTheme="minorEastAsia"/>
                <w:sz w:val="22"/>
                <w:szCs w:val="22"/>
              </w:rPr>
              <w:t>М.П. (при наличии)</w:t>
            </w:r>
          </w:p>
        </w:tc>
      </w:tr>
      <w:tr w:rsidR="00713EEA" w:rsidRPr="00713EEA" w14:paraId="058C248F" w14:textId="77777777" w:rsidTr="00B55558">
        <w:tc>
          <w:tcPr>
            <w:tcW w:w="2568" w:type="dxa"/>
            <w:tcBorders>
              <w:top w:val="nil"/>
              <w:left w:val="nil"/>
              <w:bottom w:val="single" w:sz="4" w:space="0" w:color="auto"/>
              <w:right w:val="nil"/>
            </w:tcBorders>
          </w:tcPr>
          <w:p w14:paraId="6471F85F" w14:textId="77777777" w:rsidR="00713EEA" w:rsidRPr="00713EEA" w:rsidRDefault="00713EEA" w:rsidP="00713EEA">
            <w:pPr>
              <w:widowControl w:val="0"/>
              <w:autoSpaceDE w:val="0"/>
              <w:autoSpaceDN w:val="0"/>
              <w:ind w:firstLine="0"/>
              <w:jc w:val="left"/>
              <w:rPr>
                <w:rFonts w:eastAsiaTheme="minorEastAsia"/>
                <w:sz w:val="22"/>
                <w:szCs w:val="22"/>
              </w:rPr>
            </w:pPr>
          </w:p>
        </w:tc>
        <w:tc>
          <w:tcPr>
            <w:tcW w:w="6492" w:type="dxa"/>
            <w:gridSpan w:val="4"/>
            <w:tcBorders>
              <w:top w:val="nil"/>
              <w:left w:val="nil"/>
              <w:bottom w:val="nil"/>
              <w:right w:val="nil"/>
            </w:tcBorders>
          </w:tcPr>
          <w:p w14:paraId="035240CA" w14:textId="77777777" w:rsidR="00713EEA" w:rsidRPr="00713EEA" w:rsidRDefault="00713EEA" w:rsidP="00713EEA">
            <w:pPr>
              <w:widowControl w:val="0"/>
              <w:autoSpaceDE w:val="0"/>
              <w:autoSpaceDN w:val="0"/>
              <w:ind w:firstLine="0"/>
              <w:jc w:val="left"/>
              <w:rPr>
                <w:rFonts w:eastAsiaTheme="minorEastAsia"/>
                <w:sz w:val="22"/>
                <w:szCs w:val="22"/>
              </w:rPr>
            </w:pPr>
          </w:p>
        </w:tc>
      </w:tr>
      <w:tr w:rsidR="00713EEA" w:rsidRPr="00713EEA" w14:paraId="31536D4F" w14:textId="77777777" w:rsidTr="00B55558">
        <w:tc>
          <w:tcPr>
            <w:tcW w:w="2568" w:type="dxa"/>
            <w:tcBorders>
              <w:top w:val="single" w:sz="4" w:space="0" w:color="auto"/>
              <w:left w:val="nil"/>
              <w:bottom w:val="nil"/>
              <w:right w:val="nil"/>
            </w:tcBorders>
          </w:tcPr>
          <w:p w14:paraId="6C6324A4" w14:textId="77777777" w:rsidR="00713EEA" w:rsidRPr="00713EEA" w:rsidRDefault="00713EEA" w:rsidP="00713EEA">
            <w:pPr>
              <w:widowControl w:val="0"/>
              <w:autoSpaceDE w:val="0"/>
              <w:autoSpaceDN w:val="0"/>
              <w:ind w:firstLine="0"/>
              <w:jc w:val="center"/>
              <w:rPr>
                <w:rFonts w:eastAsiaTheme="minorEastAsia"/>
                <w:sz w:val="22"/>
                <w:szCs w:val="22"/>
              </w:rPr>
            </w:pPr>
            <w:r w:rsidRPr="00713EEA">
              <w:rPr>
                <w:rFonts w:eastAsiaTheme="minorEastAsia"/>
                <w:sz w:val="22"/>
                <w:szCs w:val="22"/>
              </w:rPr>
              <w:t>(дата)</w:t>
            </w:r>
          </w:p>
        </w:tc>
        <w:tc>
          <w:tcPr>
            <w:tcW w:w="6492" w:type="dxa"/>
            <w:gridSpan w:val="4"/>
            <w:tcBorders>
              <w:top w:val="nil"/>
              <w:left w:val="nil"/>
              <w:bottom w:val="nil"/>
              <w:right w:val="nil"/>
            </w:tcBorders>
          </w:tcPr>
          <w:p w14:paraId="32819C3C" w14:textId="77777777" w:rsidR="00713EEA" w:rsidRPr="00713EEA" w:rsidRDefault="00713EEA" w:rsidP="00713EEA">
            <w:pPr>
              <w:widowControl w:val="0"/>
              <w:autoSpaceDE w:val="0"/>
              <w:autoSpaceDN w:val="0"/>
              <w:ind w:firstLine="0"/>
              <w:jc w:val="left"/>
              <w:rPr>
                <w:rFonts w:eastAsiaTheme="minorEastAsia"/>
                <w:sz w:val="22"/>
                <w:szCs w:val="22"/>
              </w:rPr>
            </w:pPr>
          </w:p>
        </w:tc>
      </w:tr>
    </w:tbl>
    <w:p w14:paraId="68953C6C" w14:textId="77777777" w:rsidR="00713EEA" w:rsidRPr="00713EEA" w:rsidRDefault="00713EEA" w:rsidP="00713EEA">
      <w:pPr>
        <w:widowControl w:val="0"/>
        <w:autoSpaceDE w:val="0"/>
        <w:autoSpaceDN w:val="0"/>
        <w:ind w:firstLine="0"/>
        <w:rPr>
          <w:rFonts w:eastAsiaTheme="minorEastAsia"/>
          <w:sz w:val="22"/>
          <w:szCs w:val="22"/>
        </w:rPr>
      </w:pPr>
    </w:p>
    <w:p w14:paraId="403BFB70" w14:textId="546A89E2" w:rsidR="00713EEA" w:rsidRPr="00713EEA" w:rsidRDefault="00713EEA" w:rsidP="00607EEA">
      <w:pPr>
        <w:widowControl w:val="0"/>
        <w:autoSpaceDE w:val="0"/>
        <w:autoSpaceDN w:val="0"/>
        <w:ind w:firstLine="0"/>
        <w:jc w:val="center"/>
        <w:rPr>
          <w:rFonts w:eastAsiaTheme="minorEastAsia"/>
          <w:sz w:val="20"/>
          <w:szCs w:val="22"/>
        </w:rPr>
      </w:pPr>
      <w:r w:rsidRPr="00713EEA">
        <w:rPr>
          <w:rFonts w:eastAsiaTheme="minorEastAsia"/>
          <w:sz w:val="20"/>
          <w:szCs w:val="22"/>
        </w:rPr>
        <w:t>III. СМЕТА ПЛАНИРУЕМЫХ РАСХОДОВ,</w:t>
      </w:r>
    </w:p>
    <w:p w14:paraId="5829C95C" w14:textId="16389106" w:rsidR="00713EEA" w:rsidRPr="00713EEA" w:rsidRDefault="00713EEA" w:rsidP="00607EEA">
      <w:pPr>
        <w:widowControl w:val="0"/>
        <w:autoSpaceDE w:val="0"/>
        <w:autoSpaceDN w:val="0"/>
        <w:ind w:firstLine="0"/>
        <w:jc w:val="center"/>
        <w:rPr>
          <w:rFonts w:eastAsiaTheme="minorEastAsia"/>
          <w:sz w:val="20"/>
          <w:szCs w:val="22"/>
        </w:rPr>
      </w:pPr>
      <w:r w:rsidRPr="00713EEA">
        <w:rPr>
          <w:rFonts w:eastAsiaTheme="minorEastAsia"/>
          <w:sz w:val="20"/>
          <w:szCs w:val="22"/>
        </w:rPr>
        <w:t>связанных с реализацией проекта</w:t>
      </w:r>
    </w:p>
    <w:p w14:paraId="561EA7CF" w14:textId="77777777" w:rsidR="00713EEA" w:rsidRPr="00713EEA" w:rsidRDefault="00713EEA" w:rsidP="00713EEA">
      <w:pPr>
        <w:widowControl w:val="0"/>
        <w:autoSpaceDE w:val="0"/>
        <w:autoSpaceDN w:val="0"/>
        <w:ind w:firstLine="0"/>
        <w:rPr>
          <w:rFonts w:eastAsiaTheme="minorEastAsia"/>
          <w:sz w:val="22"/>
          <w:szCs w:val="22"/>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4365"/>
        <w:gridCol w:w="425"/>
        <w:gridCol w:w="709"/>
        <w:gridCol w:w="2324"/>
      </w:tblGrid>
      <w:tr w:rsidR="00713EEA" w:rsidRPr="00713EEA" w14:paraId="6D26B610" w14:textId="77777777" w:rsidTr="00B55558">
        <w:tc>
          <w:tcPr>
            <w:tcW w:w="1247" w:type="dxa"/>
            <w:tcBorders>
              <w:top w:val="nil"/>
              <w:left w:val="nil"/>
              <w:bottom w:val="nil"/>
            </w:tcBorders>
          </w:tcPr>
          <w:p w14:paraId="7118A4C9" w14:textId="77777777" w:rsidR="00713EEA" w:rsidRPr="00713EEA" w:rsidRDefault="00713EEA" w:rsidP="00713EEA">
            <w:pPr>
              <w:widowControl w:val="0"/>
              <w:autoSpaceDE w:val="0"/>
              <w:autoSpaceDN w:val="0"/>
              <w:ind w:firstLine="0"/>
              <w:jc w:val="left"/>
              <w:rPr>
                <w:rFonts w:eastAsiaTheme="minorEastAsia"/>
                <w:sz w:val="22"/>
                <w:szCs w:val="22"/>
              </w:rPr>
            </w:pPr>
          </w:p>
        </w:tc>
        <w:tc>
          <w:tcPr>
            <w:tcW w:w="4365" w:type="dxa"/>
            <w:tcBorders>
              <w:top w:val="single" w:sz="4" w:space="0" w:color="auto"/>
              <w:bottom w:val="single" w:sz="4" w:space="0" w:color="auto"/>
            </w:tcBorders>
          </w:tcPr>
          <w:p w14:paraId="5976A522" w14:textId="77777777" w:rsidR="00713EEA" w:rsidRPr="00713EEA" w:rsidRDefault="00713EEA" w:rsidP="00713EEA">
            <w:pPr>
              <w:widowControl w:val="0"/>
              <w:autoSpaceDE w:val="0"/>
              <w:autoSpaceDN w:val="0"/>
              <w:ind w:firstLine="0"/>
              <w:jc w:val="left"/>
              <w:rPr>
                <w:rFonts w:eastAsiaTheme="minorEastAsia"/>
                <w:sz w:val="22"/>
                <w:szCs w:val="22"/>
              </w:rPr>
            </w:pPr>
            <w:r w:rsidRPr="00713EEA">
              <w:rPr>
                <w:rFonts w:eastAsiaTheme="minorEastAsia"/>
                <w:sz w:val="22"/>
                <w:szCs w:val="22"/>
              </w:rPr>
              <w:t>социальным предприятием &lt;12&gt;</w:t>
            </w:r>
          </w:p>
        </w:tc>
        <w:tc>
          <w:tcPr>
            <w:tcW w:w="425" w:type="dxa"/>
            <w:tcBorders>
              <w:top w:val="nil"/>
              <w:bottom w:val="nil"/>
            </w:tcBorders>
          </w:tcPr>
          <w:p w14:paraId="37A9FBC5" w14:textId="77777777" w:rsidR="00713EEA" w:rsidRPr="00713EEA" w:rsidRDefault="00713EEA" w:rsidP="00713EEA">
            <w:pPr>
              <w:widowControl w:val="0"/>
              <w:autoSpaceDE w:val="0"/>
              <w:autoSpaceDN w:val="0"/>
              <w:ind w:firstLine="0"/>
              <w:jc w:val="left"/>
              <w:rPr>
                <w:rFonts w:eastAsiaTheme="minorEastAsia"/>
                <w:sz w:val="22"/>
                <w:szCs w:val="22"/>
              </w:rPr>
            </w:pPr>
          </w:p>
        </w:tc>
        <w:tc>
          <w:tcPr>
            <w:tcW w:w="709" w:type="dxa"/>
            <w:tcBorders>
              <w:top w:val="single" w:sz="4" w:space="0" w:color="auto"/>
              <w:bottom w:val="single" w:sz="4" w:space="0" w:color="auto"/>
            </w:tcBorders>
          </w:tcPr>
          <w:p w14:paraId="0F2C760F" w14:textId="77777777" w:rsidR="00713EEA" w:rsidRPr="00713EEA" w:rsidRDefault="00713EEA" w:rsidP="00713EEA">
            <w:pPr>
              <w:widowControl w:val="0"/>
              <w:autoSpaceDE w:val="0"/>
              <w:autoSpaceDN w:val="0"/>
              <w:ind w:firstLine="0"/>
              <w:jc w:val="left"/>
              <w:rPr>
                <w:rFonts w:eastAsiaTheme="minorEastAsia"/>
                <w:sz w:val="22"/>
                <w:szCs w:val="22"/>
              </w:rPr>
            </w:pPr>
          </w:p>
        </w:tc>
        <w:tc>
          <w:tcPr>
            <w:tcW w:w="2324" w:type="dxa"/>
            <w:vMerge w:val="restart"/>
            <w:tcBorders>
              <w:top w:val="nil"/>
              <w:left w:val="nil"/>
              <w:bottom w:val="nil"/>
              <w:right w:val="nil"/>
            </w:tcBorders>
            <w:vAlign w:val="center"/>
          </w:tcPr>
          <w:p w14:paraId="37B9C77C" w14:textId="77777777" w:rsidR="00713EEA" w:rsidRPr="00713EEA" w:rsidRDefault="00713EEA" w:rsidP="00713EEA">
            <w:pPr>
              <w:widowControl w:val="0"/>
              <w:autoSpaceDE w:val="0"/>
              <w:autoSpaceDN w:val="0"/>
              <w:ind w:firstLine="0"/>
              <w:jc w:val="left"/>
              <w:rPr>
                <w:rFonts w:eastAsiaTheme="minorEastAsia"/>
                <w:sz w:val="22"/>
                <w:szCs w:val="22"/>
              </w:rPr>
            </w:pPr>
            <w:r w:rsidRPr="00713EEA">
              <w:rPr>
                <w:rFonts w:eastAsiaTheme="minorEastAsia"/>
                <w:sz w:val="22"/>
                <w:szCs w:val="22"/>
              </w:rPr>
              <w:t>(выбрать нужное)</w:t>
            </w:r>
          </w:p>
        </w:tc>
      </w:tr>
      <w:tr w:rsidR="00713EEA" w:rsidRPr="00713EEA" w14:paraId="2C2C37EB" w14:textId="77777777" w:rsidTr="00B55558">
        <w:tblPrEx>
          <w:tblBorders>
            <w:insideV w:val="nil"/>
          </w:tblBorders>
        </w:tblPrEx>
        <w:tc>
          <w:tcPr>
            <w:tcW w:w="1247" w:type="dxa"/>
            <w:tcBorders>
              <w:top w:val="nil"/>
              <w:bottom w:val="nil"/>
            </w:tcBorders>
          </w:tcPr>
          <w:p w14:paraId="012371BD" w14:textId="77777777" w:rsidR="00713EEA" w:rsidRPr="00713EEA" w:rsidRDefault="00713EEA" w:rsidP="00713EEA">
            <w:pPr>
              <w:widowControl w:val="0"/>
              <w:autoSpaceDE w:val="0"/>
              <w:autoSpaceDN w:val="0"/>
              <w:ind w:firstLine="0"/>
              <w:jc w:val="left"/>
              <w:rPr>
                <w:rFonts w:eastAsiaTheme="minorEastAsia"/>
                <w:sz w:val="22"/>
                <w:szCs w:val="22"/>
              </w:rPr>
            </w:pPr>
          </w:p>
        </w:tc>
        <w:tc>
          <w:tcPr>
            <w:tcW w:w="4365" w:type="dxa"/>
            <w:tcBorders>
              <w:top w:val="single" w:sz="4" w:space="0" w:color="auto"/>
              <w:bottom w:val="single" w:sz="4" w:space="0" w:color="auto"/>
            </w:tcBorders>
          </w:tcPr>
          <w:p w14:paraId="47CEFEC1" w14:textId="77777777" w:rsidR="00713EEA" w:rsidRPr="00713EEA" w:rsidRDefault="00713EEA" w:rsidP="00713EEA">
            <w:pPr>
              <w:widowControl w:val="0"/>
              <w:autoSpaceDE w:val="0"/>
              <w:autoSpaceDN w:val="0"/>
              <w:ind w:firstLine="0"/>
              <w:jc w:val="left"/>
              <w:rPr>
                <w:rFonts w:eastAsiaTheme="minorEastAsia"/>
                <w:sz w:val="22"/>
                <w:szCs w:val="22"/>
              </w:rPr>
            </w:pPr>
          </w:p>
        </w:tc>
        <w:tc>
          <w:tcPr>
            <w:tcW w:w="425" w:type="dxa"/>
            <w:tcBorders>
              <w:top w:val="nil"/>
              <w:bottom w:val="nil"/>
            </w:tcBorders>
          </w:tcPr>
          <w:p w14:paraId="6B101A90" w14:textId="77777777" w:rsidR="00713EEA" w:rsidRPr="00713EEA" w:rsidRDefault="00713EEA" w:rsidP="00713EEA">
            <w:pPr>
              <w:widowControl w:val="0"/>
              <w:autoSpaceDE w:val="0"/>
              <w:autoSpaceDN w:val="0"/>
              <w:ind w:firstLine="0"/>
              <w:jc w:val="left"/>
              <w:rPr>
                <w:rFonts w:eastAsiaTheme="minorEastAsia"/>
                <w:sz w:val="22"/>
                <w:szCs w:val="22"/>
              </w:rPr>
            </w:pPr>
          </w:p>
        </w:tc>
        <w:tc>
          <w:tcPr>
            <w:tcW w:w="709" w:type="dxa"/>
            <w:tcBorders>
              <w:top w:val="single" w:sz="4" w:space="0" w:color="auto"/>
              <w:bottom w:val="single" w:sz="4" w:space="0" w:color="auto"/>
            </w:tcBorders>
          </w:tcPr>
          <w:p w14:paraId="63D7F38E" w14:textId="77777777" w:rsidR="00713EEA" w:rsidRPr="00713EEA" w:rsidRDefault="00713EEA" w:rsidP="00713EEA">
            <w:pPr>
              <w:widowControl w:val="0"/>
              <w:autoSpaceDE w:val="0"/>
              <w:autoSpaceDN w:val="0"/>
              <w:ind w:firstLine="0"/>
              <w:jc w:val="left"/>
              <w:rPr>
                <w:rFonts w:eastAsiaTheme="minorEastAsia"/>
                <w:sz w:val="22"/>
                <w:szCs w:val="22"/>
              </w:rPr>
            </w:pPr>
          </w:p>
        </w:tc>
        <w:tc>
          <w:tcPr>
            <w:tcW w:w="2324" w:type="dxa"/>
            <w:vMerge/>
            <w:tcBorders>
              <w:top w:val="nil"/>
              <w:bottom w:val="nil"/>
            </w:tcBorders>
          </w:tcPr>
          <w:p w14:paraId="6EA7887E" w14:textId="77777777" w:rsidR="00713EEA" w:rsidRPr="00713EEA" w:rsidRDefault="00713EEA" w:rsidP="00713EEA">
            <w:pPr>
              <w:widowControl w:val="0"/>
              <w:autoSpaceDE w:val="0"/>
              <w:autoSpaceDN w:val="0"/>
              <w:ind w:firstLine="0"/>
              <w:jc w:val="left"/>
              <w:rPr>
                <w:rFonts w:eastAsiaTheme="minorEastAsia"/>
                <w:sz w:val="22"/>
                <w:szCs w:val="22"/>
              </w:rPr>
            </w:pPr>
          </w:p>
        </w:tc>
      </w:tr>
      <w:tr w:rsidR="00713EEA" w:rsidRPr="00713EEA" w14:paraId="3FAD6C24" w14:textId="77777777" w:rsidTr="00B55558">
        <w:tc>
          <w:tcPr>
            <w:tcW w:w="1247" w:type="dxa"/>
            <w:tcBorders>
              <w:top w:val="nil"/>
              <w:left w:val="nil"/>
              <w:bottom w:val="nil"/>
            </w:tcBorders>
          </w:tcPr>
          <w:p w14:paraId="376A0CCF" w14:textId="77777777" w:rsidR="00713EEA" w:rsidRPr="00713EEA" w:rsidRDefault="00713EEA" w:rsidP="00713EEA">
            <w:pPr>
              <w:widowControl w:val="0"/>
              <w:autoSpaceDE w:val="0"/>
              <w:autoSpaceDN w:val="0"/>
              <w:ind w:firstLine="0"/>
              <w:jc w:val="left"/>
              <w:rPr>
                <w:rFonts w:eastAsiaTheme="minorEastAsia"/>
                <w:sz w:val="22"/>
                <w:szCs w:val="22"/>
              </w:rPr>
            </w:pPr>
          </w:p>
        </w:tc>
        <w:tc>
          <w:tcPr>
            <w:tcW w:w="4365" w:type="dxa"/>
            <w:tcBorders>
              <w:top w:val="single" w:sz="4" w:space="0" w:color="auto"/>
              <w:bottom w:val="single" w:sz="4" w:space="0" w:color="auto"/>
            </w:tcBorders>
          </w:tcPr>
          <w:p w14:paraId="7A7A4440" w14:textId="77777777" w:rsidR="00713EEA" w:rsidRPr="00713EEA" w:rsidRDefault="00713EEA" w:rsidP="00713EEA">
            <w:pPr>
              <w:widowControl w:val="0"/>
              <w:autoSpaceDE w:val="0"/>
              <w:autoSpaceDN w:val="0"/>
              <w:ind w:firstLine="0"/>
              <w:jc w:val="left"/>
              <w:rPr>
                <w:rFonts w:eastAsiaTheme="minorEastAsia"/>
                <w:sz w:val="22"/>
                <w:szCs w:val="22"/>
              </w:rPr>
            </w:pPr>
            <w:r w:rsidRPr="00713EEA">
              <w:rPr>
                <w:rFonts w:eastAsiaTheme="minorEastAsia"/>
                <w:sz w:val="22"/>
                <w:szCs w:val="22"/>
              </w:rPr>
              <w:t>молодым предпринимателем &lt;13&gt;</w:t>
            </w:r>
          </w:p>
        </w:tc>
        <w:tc>
          <w:tcPr>
            <w:tcW w:w="425" w:type="dxa"/>
            <w:tcBorders>
              <w:top w:val="nil"/>
              <w:bottom w:val="nil"/>
            </w:tcBorders>
          </w:tcPr>
          <w:p w14:paraId="3F995066" w14:textId="77777777" w:rsidR="00713EEA" w:rsidRPr="00713EEA" w:rsidRDefault="00713EEA" w:rsidP="00713EEA">
            <w:pPr>
              <w:widowControl w:val="0"/>
              <w:autoSpaceDE w:val="0"/>
              <w:autoSpaceDN w:val="0"/>
              <w:ind w:firstLine="0"/>
              <w:jc w:val="left"/>
              <w:rPr>
                <w:rFonts w:eastAsiaTheme="minorEastAsia"/>
                <w:sz w:val="22"/>
                <w:szCs w:val="22"/>
              </w:rPr>
            </w:pPr>
          </w:p>
        </w:tc>
        <w:tc>
          <w:tcPr>
            <w:tcW w:w="709" w:type="dxa"/>
            <w:tcBorders>
              <w:top w:val="single" w:sz="4" w:space="0" w:color="auto"/>
              <w:bottom w:val="single" w:sz="4" w:space="0" w:color="auto"/>
            </w:tcBorders>
          </w:tcPr>
          <w:p w14:paraId="77AE2A59" w14:textId="77777777" w:rsidR="00713EEA" w:rsidRPr="00713EEA" w:rsidRDefault="00713EEA" w:rsidP="00713EEA">
            <w:pPr>
              <w:widowControl w:val="0"/>
              <w:autoSpaceDE w:val="0"/>
              <w:autoSpaceDN w:val="0"/>
              <w:ind w:firstLine="0"/>
              <w:jc w:val="left"/>
              <w:rPr>
                <w:rFonts w:eastAsiaTheme="minorEastAsia"/>
                <w:sz w:val="22"/>
                <w:szCs w:val="22"/>
              </w:rPr>
            </w:pPr>
          </w:p>
        </w:tc>
        <w:tc>
          <w:tcPr>
            <w:tcW w:w="2324" w:type="dxa"/>
            <w:vMerge/>
            <w:tcBorders>
              <w:top w:val="nil"/>
              <w:left w:val="nil"/>
              <w:bottom w:val="nil"/>
              <w:right w:val="nil"/>
            </w:tcBorders>
          </w:tcPr>
          <w:p w14:paraId="6F9B9B9B" w14:textId="77777777" w:rsidR="00713EEA" w:rsidRPr="00713EEA" w:rsidRDefault="00713EEA" w:rsidP="00713EEA">
            <w:pPr>
              <w:widowControl w:val="0"/>
              <w:autoSpaceDE w:val="0"/>
              <w:autoSpaceDN w:val="0"/>
              <w:ind w:firstLine="0"/>
              <w:jc w:val="left"/>
              <w:rPr>
                <w:rFonts w:eastAsiaTheme="minorEastAsia"/>
                <w:sz w:val="22"/>
                <w:szCs w:val="22"/>
              </w:rPr>
            </w:pPr>
          </w:p>
        </w:tc>
      </w:tr>
    </w:tbl>
    <w:p w14:paraId="7B1A6B07" w14:textId="77777777" w:rsidR="00713EEA" w:rsidRPr="00713EEA" w:rsidRDefault="00713EEA" w:rsidP="00713EEA">
      <w:pPr>
        <w:widowControl w:val="0"/>
        <w:autoSpaceDE w:val="0"/>
        <w:autoSpaceDN w:val="0"/>
        <w:ind w:firstLine="0"/>
        <w:rPr>
          <w:rFonts w:eastAsiaTheme="minorEastAsia"/>
          <w:sz w:val="22"/>
          <w:szCs w:val="22"/>
        </w:rPr>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13EEA" w:rsidRPr="00713EEA" w14:paraId="0463DDB8" w14:textId="77777777" w:rsidTr="00B55558">
        <w:tc>
          <w:tcPr>
            <w:tcW w:w="9071" w:type="dxa"/>
            <w:tcBorders>
              <w:top w:val="nil"/>
              <w:left w:val="nil"/>
              <w:bottom w:val="single" w:sz="4" w:space="0" w:color="auto"/>
              <w:right w:val="nil"/>
            </w:tcBorders>
          </w:tcPr>
          <w:p w14:paraId="3F88F676" w14:textId="77777777" w:rsidR="00713EEA" w:rsidRPr="00713EEA" w:rsidRDefault="00713EEA" w:rsidP="00713EEA">
            <w:pPr>
              <w:widowControl w:val="0"/>
              <w:autoSpaceDE w:val="0"/>
              <w:autoSpaceDN w:val="0"/>
              <w:ind w:firstLine="0"/>
              <w:jc w:val="left"/>
              <w:rPr>
                <w:rFonts w:eastAsiaTheme="minorEastAsia"/>
                <w:sz w:val="22"/>
                <w:szCs w:val="22"/>
              </w:rPr>
            </w:pPr>
          </w:p>
        </w:tc>
      </w:tr>
      <w:tr w:rsidR="00713EEA" w:rsidRPr="00713EEA" w14:paraId="02A1AF1D" w14:textId="77777777" w:rsidTr="00B55558">
        <w:tblPrEx>
          <w:tblBorders>
            <w:insideH w:val="none" w:sz="0" w:space="0" w:color="auto"/>
          </w:tblBorders>
        </w:tblPrEx>
        <w:tc>
          <w:tcPr>
            <w:tcW w:w="9071" w:type="dxa"/>
            <w:tcBorders>
              <w:top w:val="single" w:sz="4" w:space="0" w:color="auto"/>
              <w:left w:val="nil"/>
              <w:bottom w:val="nil"/>
              <w:right w:val="nil"/>
            </w:tcBorders>
          </w:tcPr>
          <w:p w14:paraId="063D8EF3" w14:textId="77777777" w:rsidR="00713EEA" w:rsidRPr="00713EEA" w:rsidRDefault="00713EEA" w:rsidP="00713EEA">
            <w:pPr>
              <w:widowControl w:val="0"/>
              <w:autoSpaceDE w:val="0"/>
              <w:autoSpaceDN w:val="0"/>
              <w:ind w:firstLine="0"/>
              <w:jc w:val="center"/>
              <w:rPr>
                <w:rFonts w:eastAsiaTheme="minorEastAsia"/>
                <w:sz w:val="22"/>
                <w:szCs w:val="22"/>
              </w:rPr>
            </w:pPr>
            <w:r w:rsidRPr="00713EEA">
              <w:rPr>
                <w:rFonts w:eastAsiaTheme="minorEastAsia"/>
                <w:sz w:val="22"/>
                <w:szCs w:val="22"/>
              </w:rPr>
              <w:t>(наименование юридического лица</w:t>
            </w:r>
          </w:p>
        </w:tc>
      </w:tr>
      <w:tr w:rsidR="00713EEA" w:rsidRPr="00713EEA" w14:paraId="75718730" w14:textId="77777777" w:rsidTr="00B55558">
        <w:tblPrEx>
          <w:tblBorders>
            <w:insideH w:val="none" w:sz="0" w:space="0" w:color="auto"/>
          </w:tblBorders>
        </w:tblPrEx>
        <w:tc>
          <w:tcPr>
            <w:tcW w:w="9071" w:type="dxa"/>
            <w:tcBorders>
              <w:top w:val="nil"/>
              <w:left w:val="nil"/>
              <w:bottom w:val="single" w:sz="4" w:space="0" w:color="auto"/>
              <w:right w:val="nil"/>
            </w:tcBorders>
          </w:tcPr>
          <w:p w14:paraId="0FC78CCE" w14:textId="77777777" w:rsidR="00713EEA" w:rsidRPr="00713EEA" w:rsidRDefault="00713EEA" w:rsidP="00713EEA">
            <w:pPr>
              <w:widowControl w:val="0"/>
              <w:autoSpaceDE w:val="0"/>
              <w:autoSpaceDN w:val="0"/>
              <w:ind w:firstLine="0"/>
              <w:jc w:val="left"/>
              <w:rPr>
                <w:rFonts w:eastAsiaTheme="minorEastAsia"/>
                <w:sz w:val="22"/>
                <w:szCs w:val="22"/>
              </w:rPr>
            </w:pPr>
          </w:p>
        </w:tc>
      </w:tr>
      <w:tr w:rsidR="00713EEA" w:rsidRPr="00713EEA" w14:paraId="2EC905C2" w14:textId="77777777" w:rsidTr="00B55558">
        <w:tblPrEx>
          <w:tblBorders>
            <w:insideH w:val="none" w:sz="0" w:space="0" w:color="auto"/>
          </w:tblBorders>
        </w:tblPrEx>
        <w:tc>
          <w:tcPr>
            <w:tcW w:w="9071" w:type="dxa"/>
            <w:tcBorders>
              <w:top w:val="single" w:sz="4" w:space="0" w:color="auto"/>
              <w:left w:val="nil"/>
              <w:bottom w:val="nil"/>
              <w:right w:val="nil"/>
            </w:tcBorders>
          </w:tcPr>
          <w:p w14:paraId="1F5C30CE" w14:textId="77777777" w:rsidR="00713EEA" w:rsidRPr="00713EEA" w:rsidRDefault="00713EEA" w:rsidP="00713EEA">
            <w:pPr>
              <w:widowControl w:val="0"/>
              <w:autoSpaceDE w:val="0"/>
              <w:autoSpaceDN w:val="0"/>
              <w:ind w:firstLine="0"/>
              <w:jc w:val="center"/>
              <w:rPr>
                <w:rFonts w:eastAsiaTheme="minorEastAsia"/>
                <w:sz w:val="22"/>
                <w:szCs w:val="22"/>
              </w:rPr>
            </w:pPr>
            <w:r w:rsidRPr="00713EEA">
              <w:rPr>
                <w:rFonts w:eastAsiaTheme="minorEastAsia"/>
                <w:sz w:val="22"/>
                <w:szCs w:val="22"/>
              </w:rPr>
              <w:t>или индивидуального предпринимателя)</w:t>
            </w:r>
          </w:p>
        </w:tc>
      </w:tr>
      <w:tr w:rsidR="00713EEA" w:rsidRPr="00713EEA" w14:paraId="12B374A9" w14:textId="77777777" w:rsidTr="00B55558">
        <w:tblPrEx>
          <w:tblBorders>
            <w:insideH w:val="none" w:sz="0" w:space="0" w:color="auto"/>
          </w:tblBorders>
        </w:tblPrEx>
        <w:tc>
          <w:tcPr>
            <w:tcW w:w="9071" w:type="dxa"/>
            <w:tcBorders>
              <w:top w:val="nil"/>
              <w:left w:val="nil"/>
              <w:bottom w:val="nil"/>
              <w:right w:val="nil"/>
            </w:tcBorders>
          </w:tcPr>
          <w:p w14:paraId="70EEC2C8" w14:textId="77777777" w:rsidR="00713EEA" w:rsidRPr="00713EEA" w:rsidRDefault="00713EEA" w:rsidP="00713EEA">
            <w:pPr>
              <w:widowControl w:val="0"/>
              <w:autoSpaceDE w:val="0"/>
              <w:autoSpaceDN w:val="0"/>
              <w:ind w:firstLine="0"/>
              <w:jc w:val="left"/>
              <w:rPr>
                <w:rFonts w:eastAsiaTheme="minorEastAsia"/>
                <w:sz w:val="22"/>
                <w:szCs w:val="22"/>
              </w:rPr>
            </w:pPr>
          </w:p>
        </w:tc>
      </w:tr>
      <w:tr w:rsidR="00713EEA" w:rsidRPr="00713EEA" w14:paraId="5546F4DB" w14:textId="77777777" w:rsidTr="00B55558">
        <w:tblPrEx>
          <w:tblBorders>
            <w:insideH w:val="none" w:sz="0" w:space="0" w:color="auto"/>
          </w:tblBorders>
        </w:tblPrEx>
        <w:tc>
          <w:tcPr>
            <w:tcW w:w="9071" w:type="dxa"/>
            <w:tcBorders>
              <w:top w:val="nil"/>
              <w:left w:val="nil"/>
              <w:bottom w:val="single" w:sz="4" w:space="0" w:color="auto"/>
              <w:right w:val="nil"/>
            </w:tcBorders>
          </w:tcPr>
          <w:p w14:paraId="098F3092" w14:textId="77777777" w:rsidR="00713EEA" w:rsidRPr="00713EEA" w:rsidRDefault="00713EEA" w:rsidP="00713EEA">
            <w:pPr>
              <w:widowControl w:val="0"/>
              <w:autoSpaceDE w:val="0"/>
              <w:autoSpaceDN w:val="0"/>
              <w:ind w:firstLine="0"/>
              <w:jc w:val="left"/>
              <w:rPr>
                <w:rFonts w:eastAsiaTheme="minorEastAsia"/>
                <w:sz w:val="22"/>
                <w:szCs w:val="22"/>
              </w:rPr>
            </w:pPr>
          </w:p>
        </w:tc>
      </w:tr>
      <w:tr w:rsidR="00713EEA" w:rsidRPr="00713EEA" w14:paraId="23EC195E" w14:textId="77777777" w:rsidTr="00B55558">
        <w:tblPrEx>
          <w:tblBorders>
            <w:insideH w:val="none" w:sz="0" w:space="0" w:color="auto"/>
          </w:tblBorders>
        </w:tblPrEx>
        <w:tc>
          <w:tcPr>
            <w:tcW w:w="9071" w:type="dxa"/>
            <w:tcBorders>
              <w:top w:val="single" w:sz="4" w:space="0" w:color="auto"/>
              <w:left w:val="nil"/>
              <w:bottom w:val="nil"/>
              <w:right w:val="nil"/>
            </w:tcBorders>
          </w:tcPr>
          <w:p w14:paraId="1E2C48A8" w14:textId="77777777" w:rsidR="00713EEA" w:rsidRPr="00713EEA" w:rsidRDefault="00713EEA" w:rsidP="00713EEA">
            <w:pPr>
              <w:widowControl w:val="0"/>
              <w:autoSpaceDE w:val="0"/>
              <w:autoSpaceDN w:val="0"/>
              <w:ind w:firstLine="0"/>
              <w:jc w:val="center"/>
              <w:rPr>
                <w:rFonts w:eastAsiaTheme="minorEastAsia"/>
                <w:sz w:val="22"/>
                <w:szCs w:val="22"/>
              </w:rPr>
            </w:pPr>
            <w:r w:rsidRPr="00713EEA">
              <w:rPr>
                <w:rFonts w:eastAsiaTheme="minorEastAsia"/>
                <w:sz w:val="22"/>
                <w:szCs w:val="22"/>
              </w:rPr>
              <w:t>(наименование проекта)</w:t>
            </w:r>
          </w:p>
        </w:tc>
      </w:tr>
      <w:tr w:rsidR="00713EEA" w:rsidRPr="00713EEA" w14:paraId="1B504659" w14:textId="77777777" w:rsidTr="00B55558">
        <w:tblPrEx>
          <w:tblBorders>
            <w:insideH w:val="none" w:sz="0" w:space="0" w:color="auto"/>
          </w:tblBorders>
        </w:tblPrEx>
        <w:tc>
          <w:tcPr>
            <w:tcW w:w="9071" w:type="dxa"/>
            <w:tcBorders>
              <w:top w:val="nil"/>
              <w:left w:val="nil"/>
              <w:bottom w:val="single" w:sz="4" w:space="0" w:color="auto"/>
              <w:right w:val="nil"/>
            </w:tcBorders>
          </w:tcPr>
          <w:p w14:paraId="3395F7CD" w14:textId="77777777" w:rsidR="00713EEA" w:rsidRPr="00713EEA" w:rsidRDefault="00713EEA" w:rsidP="00713EEA">
            <w:pPr>
              <w:widowControl w:val="0"/>
              <w:autoSpaceDE w:val="0"/>
              <w:autoSpaceDN w:val="0"/>
              <w:ind w:firstLine="0"/>
              <w:jc w:val="left"/>
              <w:rPr>
                <w:rFonts w:eastAsiaTheme="minorEastAsia"/>
                <w:sz w:val="22"/>
                <w:szCs w:val="22"/>
              </w:rPr>
            </w:pPr>
          </w:p>
        </w:tc>
      </w:tr>
    </w:tbl>
    <w:p w14:paraId="71A773C2" w14:textId="77777777" w:rsidR="00713EEA" w:rsidRPr="00713EEA" w:rsidRDefault="00713EEA" w:rsidP="00713EEA">
      <w:pPr>
        <w:widowControl w:val="0"/>
        <w:autoSpaceDE w:val="0"/>
        <w:autoSpaceDN w:val="0"/>
        <w:ind w:firstLine="0"/>
        <w:rPr>
          <w:rFonts w:eastAsiaTheme="minor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390"/>
        <w:gridCol w:w="1587"/>
        <w:gridCol w:w="1644"/>
        <w:gridCol w:w="1587"/>
      </w:tblGrid>
      <w:tr w:rsidR="00713EEA" w:rsidRPr="00713EEA" w14:paraId="4981C6B1" w14:textId="77777777" w:rsidTr="00713EEA">
        <w:tc>
          <w:tcPr>
            <w:tcW w:w="567" w:type="dxa"/>
            <w:vMerge w:val="restart"/>
          </w:tcPr>
          <w:p w14:paraId="4010D8DB" w14:textId="77777777" w:rsidR="00713EEA" w:rsidRPr="00713EEA" w:rsidRDefault="00713EEA" w:rsidP="00713EEA">
            <w:pPr>
              <w:widowControl w:val="0"/>
              <w:autoSpaceDE w:val="0"/>
              <w:autoSpaceDN w:val="0"/>
              <w:ind w:firstLine="0"/>
              <w:jc w:val="center"/>
              <w:rPr>
                <w:rFonts w:eastAsiaTheme="minorEastAsia"/>
                <w:sz w:val="22"/>
                <w:szCs w:val="22"/>
              </w:rPr>
            </w:pPr>
            <w:r w:rsidRPr="00713EEA">
              <w:rPr>
                <w:rFonts w:eastAsiaTheme="minorEastAsia"/>
                <w:sz w:val="22"/>
                <w:szCs w:val="22"/>
              </w:rPr>
              <w:t>N п/п</w:t>
            </w:r>
          </w:p>
        </w:tc>
        <w:tc>
          <w:tcPr>
            <w:tcW w:w="4390" w:type="dxa"/>
            <w:vMerge w:val="restart"/>
          </w:tcPr>
          <w:p w14:paraId="615C1B4E" w14:textId="77777777" w:rsidR="00713EEA" w:rsidRPr="00713EEA" w:rsidRDefault="00713EEA" w:rsidP="00713EEA">
            <w:pPr>
              <w:widowControl w:val="0"/>
              <w:autoSpaceDE w:val="0"/>
              <w:autoSpaceDN w:val="0"/>
              <w:ind w:firstLine="0"/>
              <w:jc w:val="center"/>
              <w:rPr>
                <w:rFonts w:eastAsiaTheme="minorEastAsia"/>
                <w:sz w:val="22"/>
                <w:szCs w:val="22"/>
              </w:rPr>
            </w:pPr>
            <w:r w:rsidRPr="00713EEA">
              <w:rPr>
                <w:rFonts w:eastAsiaTheme="minorEastAsia"/>
                <w:sz w:val="22"/>
                <w:szCs w:val="22"/>
              </w:rPr>
              <w:t>Направление расходов, связанных с реализацией проекта</w:t>
            </w:r>
          </w:p>
        </w:tc>
        <w:tc>
          <w:tcPr>
            <w:tcW w:w="3231" w:type="dxa"/>
            <w:gridSpan w:val="2"/>
          </w:tcPr>
          <w:p w14:paraId="25905FB2" w14:textId="77777777" w:rsidR="00713EEA" w:rsidRPr="00713EEA" w:rsidRDefault="00713EEA" w:rsidP="00713EEA">
            <w:pPr>
              <w:widowControl w:val="0"/>
              <w:autoSpaceDE w:val="0"/>
              <w:autoSpaceDN w:val="0"/>
              <w:ind w:firstLine="0"/>
              <w:jc w:val="center"/>
              <w:rPr>
                <w:rFonts w:eastAsiaTheme="minorEastAsia"/>
                <w:sz w:val="22"/>
                <w:szCs w:val="22"/>
              </w:rPr>
            </w:pPr>
            <w:r w:rsidRPr="00713EEA">
              <w:rPr>
                <w:rFonts w:eastAsiaTheme="minorEastAsia"/>
                <w:sz w:val="22"/>
                <w:szCs w:val="22"/>
              </w:rPr>
              <w:t>Объем, тыс. рублей</w:t>
            </w:r>
          </w:p>
        </w:tc>
        <w:tc>
          <w:tcPr>
            <w:tcW w:w="1587" w:type="dxa"/>
            <w:vMerge w:val="restart"/>
          </w:tcPr>
          <w:p w14:paraId="2EB3F9C5" w14:textId="77777777" w:rsidR="00713EEA" w:rsidRPr="00713EEA" w:rsidRDefault="00713EEA" w:rsidP="00713EEA">
            <w:pPr>
              <w:widowControl w:val="0"/>
              <w:autoSpaceDE w:val="0"/>
              <w:autoSpaceDN w:val="0"/>
              <w:ind w:firstLine="0"/>
              <w:jc w:val="center"/>
              <w:rPr>
                <w:rFonts w:eastAsiaTheme="minorEastAsia"/>
                <w:sz w:val="22"/>
                <w:szCs w:val="22"/>
              </w:rPr>
            </w:pPr>
            <w:r w:rsidRPr="00713EEA">
              <w:rPr>
                <w:rFonts w:eastAsiaTheme="minorEastAsia"/>
                <w:sz w:val="22"/>
                <w:szCs w:val="22"/>
              </w:rPr>
              <w:t>Примечания</w:t>
            </w:r>
          </w:p>
        </w:tc>
      </w:tr>
      <w:tr w:rsidR="00713EEA" w:rsidRPr="00713EEA" w14:paraId="1447EA24" w14:textId="77777777" w:rsidTr="00713EEA">
        <w:tc>
          <w:tcPr>
            <w:tcW w:w="567" w:type="dxa"/>
            <w:vMerge/>
          </w:tcPr>
          <w:p w14:paraId="12B0631F" w14:textId="77777777" w:rsidR="00713EEA" w:rsidRPr="00713EEA" w:rsidRDefault="00713EEA" w:rsidP="00713EEA">
            <w:pPr>
              <w:widowControl w:val="0"/>
              <w:autoSpaceDE w:val="0"/>
              <w:autoSpaceDN w:val="0"/>
              <w:ind w:firstLine="0"/>
              <w:jc w:val="left"/>
              <w:rPr>
                <w:rFonts w:eastAsiaTheme="minorEastAsia"/>
                <w:sz w:val="22"/>
                <w:szCs w:val="22"/>
              </w:rPr>
            </w:pPr>
          </w:p>
        </w:tc>
        <w:tc>
          <w:tcPr>
            <w:tcW w:w="4390" w:type="dxa"/>
            <w:vMerge/>
          </w:tcPr>
          <w:p w14:paraId="13D7688B" w14:textId="77777777" w:rsidR="00713EEA" w:rsidRPr="00713EEA" w:rsidRDefault="00713EEA" w:rsidP="00713EEA">
            <w:pPr>
              <w:widowControl w:val="0"/>
              <w:autoSpaceDE w:val="0"/>
              <w:autoSpaceDN w:val="0"/>
              <w:ind w:firstLine="0"/>
              <w:jc w:val="left"/>
              <w:rPr>
                <w:rFonts w:eastAsiaTheme="minorEastAsia"/>
                <w:sz w:val="22"/>
                <w:szCs w:val="22"/>
              </w:rPr>
            </w:pPr>
          </w:p>
        </w:tc>
        <w:tc>
          <w:tcPr>
            <w:tcW w:w="1587" w:type="dxa"/>
          </w:tcPr>
          <w:p w14:paraId="49D24C86" w14:textId="77777777" w:rsidR="00713EEA" w:rsidRPr="00713EEA" w:rsidRDefault="00713EEA" w:rsidP="00713EEA">
            <w:pPr>
              <w:widowControl w:val="0"/>
              <w:autoSpaceDE w:val="0"/>
              <w:autoSpaceDN w:val="0"/>
              <w:ind w:firstLine="0"/>
              <w:jc w:val="center"/>
              <w:rPr>
                <w:rFonts w:eastAsiaTheme="minorEastAsia"/>
                <w:sz w:val="22"/>
                <w:szCs w:val="22"/>
              </w:rPr>
            </w:pPr>
            <w:r w:rsidRPr="00713EEA">
              <w:rPr>
                <w:rFonts w:eastAsiaTheme="minorEastAsia"/>
                <w:sz w:val="22"/>
                <w:szCs w:val="22"/>
              </w:rPr>
              <w:t>за счет средств гранта &lt;14&gt;</w:t>
            </w:r>
          </w:p>
        </w:tc>
        <w:tc>
          <w:tcPr>
            <w:tcW w:w="1644" w:type="dxa"/>
          </w:tcPr>
          <w:p w14:paraId="23CE9B14" w14:textId="77777777" w:rsidR="00713EEA" w:rsidRPr="00713EEA" w:rsidRDefault="00713EEA" w:rsidP="00713EEA">
            <w:pPr>
              <w:widowControl w:val="0"/>
              <w:autoSpaceDE w:val="0"/>
              <w:autoSpaceDN w:val="0"/>
              <w:ind w:firstLine="0"/>
              <w:jc w:val="center"/>
              <w:rPr>
                <w:rFonts w:eastAsiaTheme="minorEastAsia"/>
                <w:sz w:val="22"/>
                <w:szCs w:val="22"/>
              </w:rPr>
            </w:pPr>
            <w:r w:rsidRPr="00713EEA">
              <w:rPr>
                <w:rFonts w:eastAsiaTheme="minorEastAsia"/>
                <w:sz w:val="22"/>
                <w:szCs w:val="22"/>
              </w:rPr>
              <w:t>за счет собственных средства</w:t>
            </w:r>
          </w:p>
        </w:tc>
        <w:tc>
          <w:tcPr>
            <w:tcW w:w="1587" w:type="dxa"/>
            <w:vMerge/>
          </w:tcPr>
          <w:p w14:paraId="48202568" w14:textId="77777777" w:rsidR="00713EEA" w:rsidRPr="00713EEA" w:rsidRDefault="00713EEA" w:rsidP="00713EEA">
            <w:pPr>
              <w:widowControl w:val="0"/>
              <w:autoSpaceDE w:val="0"/>
              <w:autoSpaceDN w:val="0"/>
              <w:ind w:firstLine="0"/>
              <w:jc w:val="left"/>
              <w:rPr>
                <w:rFonts w:eastAsiaTheme="minorEastAsia"/>
                <w:sz w:val="22"/>
                <w:szCs w:val="22"/>
              </w:rPr>
            </w:pPr>
          </w:p>
        </w:tc>
      </w:tr>
      <w:tr w:rsidR="00713EEA" w:rsidRPr="00713EEA" w14:paraId="033F7B65" w14:textId="77777777" w:rsidTr="00713EEA">
        <w:tc>
          <w:tcPr>
            <w:tcW w:w="567" w:type="dxa"/>
          </w:tcPr>
          <w:p w14:paraId="25EE1503" w14:textId="77777777" w:rsidR="00713EEA" w:rsidRPr="00713EEA" w:rsidRDefault="00713EEA" w:rsidP="00713EEA">
            <w:pPr>
              <w:widowControl w:val="0"/>
              <w:autoSpaceDE w:val="0"/>
              <w:autoSpaceDN w:val="0"/>
              <w:ind w:firstLine="0"/>
              <w:jc w:val="center"/>
              <w:rPr>
                <w:rFonts w:eastAsiaTheme="minorEastAsia"/>
                <w:sz w:val="22"/>
                <w:szCs w:val="22"/>
              </w:rPr>
            </w:pPr>
            <w:r w:rsidRPr="00713EEA">
              <w:rPr>
                <w:rFonts w:eastAsiaTheme="minorEastAsia"/>
                <w:sz w:val="22"/>
                <w:szCs w:val="22"/>
              </w:rPr>
              <w:lastRenderedPageBreak/>
              <w:t>1</w:t>
            </w:r>
          </w:p>
        </w:tc>
        <w:tc>
          <w:tcPr>
            <w:tcW w:w="4390" w:type="dxa"/>
          </w:tcPr>
          <w:p w14:paraId="39A8D4D4" w14:textId="77777777" w:rsidR="00713EEA" w:rsidRPr="00713EEA" w:rsidRDefault="00713EEA" w:rsidP="00713EEA">
            <w:pPr>
              <w:widowControl w:val="0"/>
              <w:autoSpaceDE w:val="0"/>
              <w:autoSpaceDN w:val="0"/>
              <w:ind w:firstLine="0"/>
              <w:jc w:val="center"/>
              <w:rPr>
                <w:rFonts w:eastAsiaTheme="minorEastAsia"/>
                <w:sz w:val="22"/>
                <w:szCs w:val="22"/>
              </w:rPr>
            </w:pPr>
            <w:r w:rsidRPr="00713EEA">
              <w:rPr>
                <w:rFonts w:eastAsiaTheme="minorEastAsia"/>
                <w:sz w:val="22"/>
                <w:szCs w:val="22"/>
              </w:rPr>
              <w:t>2</w:t>
            </w:r>
          </w:p>
        </w:tc>
        <w:tc>
          <w:tcPr>
            <w:tcW w:w="1587" w:type="dxa"/>
          </w:tcPr>
          <w:p w14:paraId="1CF9A076" w14:textId="77777777" w:rsidR="00713EEA" w:rsidRPr="00713EEA" w:rsidRDefault="00713EEA" w:rsidP="00713EEA">
            <w:pPr>
              <w:widowControl w:val="0"/>
              <w:autoSpaceDE w:val="0"/>
              <w:autoSpaceDN w:val="0"/>
              <w:ind w:firstLine="0"/>
              <w:jc w:val="center"/>
              <w:rPr>
                <w:rFonts w:eastAsiaTheme="minorEastAsia"/>
                <w:sz w:val="22"/>
                <w:szCs w:val="22"/>
              </w:rPr>
            </w:pPr>
            <w:r w:rsidRPr="00713EEA">
              <w:rPr>
                <w:rFonts w:eastAsiaTheme="minorEastAsia"/>
                <w:sz w:val="22"/>
                <w:szCs w:val="22"/>
              </w:rPr>
              <w:t>3</w:t>
            </w:r>
          </w:p>
        </w:tc>
        <w:tc>
          <w:tcPr>
            <w:tcW w:w="1644" w:type="dxa"/>
          </w:tcPr>
          <w:p w14:paraId="2F8D815F" w14:textId="77777777" w:rsidR="00713EEA" w:rsidRPr="00713EEA" w:rsidRDefault="00713EEA" w:rsidP="00713EEA">
            <w:pPr>
              <w:widowControl w:val="0"/>
              <w:autoSpaceDE w:val="0"/>
              <w:autoSpaceDN w:val="0"/>
              <w:ind w:firstLine="0"/>
              <w:jc w:val="center"/>
              <w:rPr>
                <w:rFonts w:eastAsiaTheme="minorEastAsia"/>
                <w:sz w:val="22"/>
                <w:szCs w:val="22"/>
              </w:rPr>
            </w:pPr>
            <w:r w:rsidRPr="00713EEA">
              <w:rPr>
                <w:rFonts w:eastAsiaTheme="minorEastAsia"/>
                <w:sz w:val="22"/>
                <w:szCs w:val="22"/>
              </w:rPr>
              <w:t>4</w:t>
            </w:r>
          </w:p>
        </w:tc>
        <w:tc>
          <w:tcPr>
            <w:tcW w:w="1587" w:type="dxa"/>
          </w:tcPr>
          <w:p w14:paraId="62A8DD52" w14:textId="77777777" w:rsidR="00713EEA" w:rsidRPr="00713EEA" w:rsidRDefault="00713EEA" w:rsidP="00713EEA">
            <w:pPr>
              <w:widowControl w:val="0"/>
              <w:autoSpaceDE w:val="0"/>
              <w:autoSpaceDN w:val="0"/>
              <w:ind w:firstLine="0"/>
              <w:jc w:val="center"/>
              <w:rPr>
                <w:rFonts w:eastAsiaTheme="minorEastAsia"/>
                <w:sz w:val="22"/>
                <w:szCs w:val="22"/>
              </w:rPr>
            </w:pPr>
            <w:r w:rsidRPr="00713EEA">
              <w:rPr>
                <w:rFonts w:eastAsiaTheme="minorEastAsia"/>
                <w:sz w:val="22"/>
                <w:szCs w:val="22"/>
              </w:rPr>
              <w:t>5</w:t>
            </w:r>
          </w:p>
        </w:tc>
      </w:tr>
      <w:tr w:rsidR="00713EEA" w:rsidRPr="00713EEA" w14:paraId="6C6880A5" w14:textId="77777777" w:rsidTr="00713EEA">
        <w:tc>
          <w:tcPr>
            <w:tcW w:w="567" w:type="dxa"/>
          </w:tcPr>
          <w:p w14:paraId="356D74AF" w14:textId="77777777" w:rsidR="00713EEA" w:rsidRPr="00713EEA" w:rsidRDefault="00713EEA" w:rsidP="00713EEA">
            <w:pPr>
              <w:widowControl w:val="0"/>
              <w:autoSpaceDE w:val="0"/>
              <w:autoSpaceDN w:val="0"/>
              <w:ind w:firstLine="0"/>
              <w:jc w:val="center"/>
              <w:rPr>
                <w:rFonts w:eastAsiaTheme="minorEastAsia"/>
                <w:sz w:val="22"/>
                <w:szCs w:val="22"/>
              </w:rPr>
            </w:pPr>
            <w:r w:rsidRPr="00713EEA">
              <w:rPr>
                <w:rFonts w:eastAsiaTheme="minorEastAsia"/>
                <w:sz w:val="22"/>
                <w:szCs w:val="22"/>
              </w:rPr>
              <w:t>1.</w:t>
            </w:r>
          </w:p>
        </w:tc>
        <w:tc>
          <w:tcPr>
            <w:tcW w:w="4390" w:type="dxa"/>
          </w:tcPr>
          <w:p w14:paraId="432230BF" w14:textId="77777777" w:rsidR="00713EEA" w:rsidRPr="00713EEA" w:rsidRDefault="00713EEA" w:rsidP="001A0E2D">
            <w:pPr>
              <w:widowControl w:val="0"/>
              <w:autoSpaceDE w:val="0"/>
              <w:autoSpaceDN w:val="0"/>
              <w:ind w:firstLine="0"/>
              <w:jc w:val="left"/>
              <w:rPr>
                <w:rFonts w:eastAsiaTheme="minorEastAsia"/>
                <w:sz w:val="22"/>
                <w:szCs w:val="22"/>
              </w:rPr>
            </w:pPr>
            <w:r w:rsidRPr="00713EEA">
              <w:rPr>
                <w:rFonts w:eastAsiaTheme="minorEastAsia"/>
                <w:sz w:val="22"/>
                <w:szCs w:val="22"/>
              </w:rPr>
              <w:t>аренда нежилого помещения</w:t>
            </w:r>
          </w:p>
        </w:tc>
        <w:tc>
          <w:tcPr>
            <w:tcW w:w="1587" w:type="dxa"/>
          </w:tcPr>
          <w:p w14:paraId="11B4F1B2" w14:textId="77777777" w:rsidR="00713EEA" w:rsidRPr="00713EEA" w:rsidRDefault="00713EEA" w:rsidP="00713EEA">
            <w:pPr>
              <w:widowControl w:val="0"/>
              <w:autoSpaceDE w:val="0"/>
              <w:autoSpaceDN w:val="0"/>
              <w:ind w:firstLine="0"/>
              <w:jc w:val="left"/>
              <w:rPr>
                <w:rFonts w:eastAsiaTheme="minorEastAsia"/>
                <w:sz w:val="22"/>
                <w:szCs w:val="22"/>
              </w:rPr>
            </w:pPr>
          </w:p>
        </w:tc>
        <w:tc>
          <w:tcPr>
            <w:tcW w:w="1644" w:type="dxa"/>
          </w:tcPr>
          <w:p w14:paraId="65A8F920" w14:textId="77777777" w:rsidR="00713EEA" w:rsidRPr="00713EEA" w:rsidRDefault="00713EEA" w:rsidP="00713EEA">
            <w:pPr>
              <w:widowControl w:val="0"/>
              <w:autoSpaceDE w:val="0"/>
              <w:autoSpaceDN w:val="0"/>
              <w:ind w:firstLine="0"/>
              <w:jc w:val="left"/>
              <w:rPr>
                <w:rFonts w:eastAsiaTheme="minorEastAsia"/>
                <w:sz w:val="22"/>
                <w:szCs w:val="22"/>
              </w:rPr>
            </w:pPr>
          </w:p>
        </w:tc>
        <w:tc>
          <w:tcPr>
            <w:tcW w:w="1587" w:type="dxa"/>
          </w:tcPr>
          <w:p w14:paraId="1E6A3B0F" w14:textId="77777777" w:rsidR="00713EEA" w:rsidRPr="00713EEA" w:rsidRDefault="00713EEA" w:rsidP="00713EEA">
            <w:pPr>
              <w:widowControl w:val="0"/>
              <w:autoSpaceDE w:val="0"/>
              <w:autoSpaceDN w:val="0"/>
              <w:ind w:firstLine="0"/>
              <w:jc w:val="left"/>
              <w:rPr>
                <w:rFonts w:eastAsiaTheme="minorEastAsia"/>
                <w:sz w:val="22"/>
                <w:szCs w:val="22"/>
              </w:rPr>
            </w:pPr>
          </w:p>
        </w:tc>
      </w:tr>
      <w:tr w:rsidR="00713EEA" w:rsidRPr="00713EEA" w14:paraId="21C152BA" w14:textId="77777777" w:rsidTr="00713EEA">
        <w:tc>
          <w:tcPr>
            <w:tcW w:w="567" w:type="dxa"/>
          </w:tcPr>
          <w:p w14:paraId="001C1DC0" w14:textId="77777777" w:rsidR="00713EEA" w:rsidRPr="00713EEA" w:rsidRDefault="00713EEA" w:rsidP="00713EEA">
            <w:pPr>
              <w:widowControl w:val="0"/>
              <w:autoSpaceDE w:val="0"/>
              <w:autoSpaceDN w:val="0"/>
              <w:ind w:firstLine="0"/>
              <w:jc w:val="center"/>
              <w:rPr>
                <w:rFonts w:eastAsiaTheme="minorEastAsia"/>
                <w:sz w:val="22"/>
                <w:szCs w:val="22"/>
              </w:rPr>
            </w:pPr>
            <w:r w:rsidRPr="00713EEA">
              <w:rPr>
                <w:rFonts w:eastAsiaTheme="minorEastAsia"/>
                <w:sz w:val="22"/>
                <w:szCs w:val="22"/>
              </w:rPr>
              <w:t>2.</w:t>
            </w:r>
          </w:p>
        </w:tc>
        <w:tc>
          <w:tcPr>
            <w:tcW w:w="4390" w:type="dxa"/>
          </w:tcPr>
          <w:p w14:paraId="51AE0021" w14:textId="77777777" w:rsidR="00713EEA" w:rsidRPr="00713EEA" w:rsidRDefault="00713EEA" w:rsidP="001A0E2D">
            <w:pPr>
              <w:widowControl w:val="0"/>
              <w:autoSpaceDE w:val="0"/>
              <w:autoSpaceDN w:val="0"/>
              <w:ind w:firstLine="0"/>
              <w:jc w:val="left"/>
              <w:rPr>
                <w:rFonts w:eastAsiaTheme="minorEastAsia"/>
                <w:sz w:val="22"/>
                <w:szCs w:val="22"/>
              </w:rPr>
            </w:pPr>
            <w:r w:rsidRPr="00713EEA">
              <w:rPr>
                <w:rFonts w:eastAsiaTheme="minorEastAsia"/>
                <w:sz w:val="22"/>
                <w:szCs w:val="22"/>
              </w:rPr>
              <w:t>ремонт нежилого помещения, включая приобретение строительных материалов, оборудования, необходимого для ремонта помещения</w:t>
            </w:r>
          </w:p>
        </w:tc>
        <w:tc>
          <w:tcPr>
            <w:tcW w:w="1587" w:type="dxa"/>
          </w:tcPr>
          <w:p w14:paraId="1B47C05E" w14:textId="77777777" w:rsidR="00713EEA" w:rsidRPr="00713EEA" w:rsidRDefault="00713EEA" w:rsidP="00713EEA">
            <w:pPr>
              <w:widowControl w:val="0"/>
              <w:autoSpaceDE w:val="0"/>
              <w:autoSpaceDN w:val="0"/>
              <w:ind w:firstLine="0"/>
              <w:jc w:val="left"/>
              <w:rPr>
                <w:rFonts w:eastAsiaTheme="minorEastAsia"/>
                <w:sz w:val="22"/>
                <w:szCs w:val="22"/>
              </w:rPr>
            </w:pPr>
          </w:p>
        </w:tc>
        <w:tc>
          <w:tcPr>
            <w:tcW w:w="1644" w:type="dxa"/>
          </w:tcPr>
          <w:p w14:paraId="2AAB97DD" w14:textId="77777777" w:rsidR="00713EEA" w:rsidRPr="00713EEA" w:rsidRDefault="00713EEA" w:rsidP="00713EEA">
            <w:pPr>
              <w:widowControl w:val="0"/>
              <w:autoSpaceDE w:val="0"/>
              <w:autoSpaceDN w:val="0"/>
              <w:ind w:firstLine="0"/>
              <w:jc w:val="left"/>
              <w:rPr>
                <w:rFonts w:eastAsiaTheme="minorEastAsia"/>
                <w:sz w:val="22"/>
                <w:szCs w:val="22"/>
              </w:rPr>
            </w:pPr>
          </w:p>
        </w:tc>
        <w:tc>
          <w:tcPr>
            <w:tcW w:w="1587" w:type="dxa"/>
          </w:tcPr>
          <w:p w14:paraId="13EDB83A" w14:textId="77777777" w:rsidR="00713EEA" w:rsidRPr="00713EEA" w:rsidRDefault="00713EEA" w:rsidP="00713EEA">
            <w:pPr>
              <w:widowControl w:val="0"/>
              <w:autoSpaceDE w:val="0"/>
              <w:autoSpaceDN w:val="0"/>
              <w:ind w:firstLine="0"/>
              <w:jc w:val="left"/>
              <w:rPr>
                <w:rFonts w:eastAsiaTheme="minorEastAsia"/>
                <w:sz w:val="22"/>
                <w:szCs w:val="22"/>
              </w:rPr>
            </w:pPr>
          </w:p>
        </w:tc>
      </w:tr>
      <w:tr w:rsidR="00713EEA" w:rsidRPr="00713EEA" w14:paraId="4D9DDFA3" w14:textId="77777777" w:rsidTr="00713EEA">
        <w:tc>
          <w:tcPr>
            <w:tcW w:w="567" w:type="dxa"/>
          </w:tcPr>
          <w:p w14:paraId="108F7241" w14:textId="77777777" w:rsidR="00713EEA" w:rsidRPr="00713EEA" w:rsidRDefault="00713EEA" w:rsidP="00713EEA">
            <w:pPr>
              <w:widowControl w:val="0"/>
              <w:autoSpaceDE w:val="0"/>
              <w:autoSpaceDN w:val="0"/>
              <w:ind w:firstLine="0"/>
              <w:jc w:val="center"/>
              <w:rPr>
                <w:rFonts w:eastAsiaTheme="minorEastAsia"/>
                <w:sz w:val="22"/>
                <w:szCs w:val="22"/>
              </w:rPr>
            </w:pPr>
            <w:r w:rsidRPr="00713EEA">
              <w:rPr>
                <w:rFonts w:eastAsiaTheme="minorEastAsia"/>
                <w:sz w:val="22"/>
                <w:szCs w:val="22"/>
              </w:rPr>
              <w:t>3.</w:t>
            </w:r>
          </w:p>
        </w:tc>
        <w:tc>
          <w:tcPr>
            <w:tcW w:w="4390" w:type="dxa"/>
          </w:tcPr>
          <w:p w14:paraId="6A1EE26E" w14:textId="77777777" w:rsidR="00713EEA" w:rsidRPr="00713EEA" w:rsidRDefault="00713EEA" w:rsidP="001A0E2D">
            <w:pPr>
              <w:widowControl w:val="0"/>
              <w:autoSpaceDE w:val="0"/>
              <w:autoSpaceDN w:val="0"/>
              <w:ind w:firstLine="0"/>
              <w:jc w:val="left"/>
              <w:rPr>
                <w:rFonts w:eastAsiaTheme="minorEastAsia"/>
                <w:sz w:val="22"/>
                <w:szCs w:val="22"/>
              </w:rPr>
            </w:pPr>
            <w:r w:rsidRPr="00713EEA">
              <w:rPr>
                <w:rFonts w:eastAsiaTheme="minorEastAsia"/>
                <w:sz w:val="22"/>
                <w:szCs w:val="22"/>
              </w:rPr>
              <w:t>аренда и (или) приобретение оргтехники, оборудования (в том числе инвентаря, мебели)</w:t>
            </w:r>
          </w:p>
        </w:tc>
        <w:tc>
          <w:tcPr>
            <w:tcW w:w="1587" w:type="dxa"/>
          </w:tcPr>
          <w:p w14:paraId="3DE1865B" w14:textId="77777777" w:rsidR="00713EEA" w:rsidRPr="00713EEA" w:rsidRDefault="00713EEA" w:rsidP="00713EEA">
            <w:pPr>
              <w:widowControl w:val="0"/>
              <w:autoSpaceDE w:val="0"/>
              <w:autoSpaceDN w:val="0"/>
              <w:ind w:firstLine="0"/>
              <w:jc w:val="left"/>
              <w:rPr>
                <w:rFonts w:eastAsiaTheme="minorEastAsia"/>
                <w:sz w:val="22"/>
                <w:szCs w:val="22"/>
              </w:rPr>
            </w:pPr>
          </w:p>
        </w:tc>
        <w:tc>
          <w:tcPr>
            <w:tcW w:w="1644" w:type="dxa"/>
          </w:tcPr>
          <w:p w14:paraId="0FEC1638" w14:textId="77777777" w:rsidR="00713EEA" w:rsidRPr="00713EEA" w:rsidRDefault="00713EEA" w:rsidP="00713EEA">
            <w:pPr>
              <w:widowControl w:val="0"/>
              <w:autoSpaceDE w:val="0"/>
              <w:autoSpaceDN w:val="0"/>
              <w:ind w:firstLine="0"/>
              <w:jc w:val="left"/>
              <w:rPr>
                <w:rFonts w:eastAsiaTheme="minorEastAsia"/>
                <w:sz w:val="22"/>
                <w:szCs w:val="22"/>
              </w:rPr>
            </w:pPr>
          </w:p>
        </w:tc>
        <w:tc>
          <w:tcPr>
            <w:tcW w:w="1587" w:type="dxa"/>
          </w:tcPr>
          <w:p w14:paraId="6F1D2EEB" w14:textId="77777777" w:rsidR="00713EEA" w:rsidRPr="00713EEA" w:rsidRDefault="00713EEA" w:rsidP="00713EEA">
            <w:pPr>
              <w:widowControl w:val="0"/>
              <w:autoSpaceDE w:val="0"/>
              <w:autoSpaceDN w:val="0"/>
              <w:ind w:firstLine="0"/>
              <w:jc w:val="left"/>
              <w:rPr>
                <w:rFonts w:eastAsiaTheme="minorEastAsia"/>
                <w:sz w:val="22"/>
                <w:szCs w:val="22"/>
              </w:rPr>
            </w:pPr>
          </w:p>
        </w:tc>
      </w:tr>
      <w:tr w:rsidR="00713EEA" w:rsidRPr="00713EEA" w14:paraId="7DFE1197" w14:textId="77777777" w:rsidTr="00713EEA">
        <w:tc>
          <w:tcPr>
            <w:tcW w:w="567" w:type="dxa"/>
          </w:tcPr>
          <w:p w14:paraId="3C994A34" w14:textId="77777777" w:rsidR="00713EEA" w:rsidRPr="00713EEA" w:rsidRDefault="00713EEA" w:rsidP="00713EEA">
            <w:pPr>
              <w:widowControl w:val="0"/>
              <w:autoSpaceDE w:val="0"/>
              <w:autoSpaceDN w:val="0"/>
              <w:ind w:firstLine="0"/>
              <w:jc w:val="center"/>
              <w:rPr>
                <w:rFonts w:eastAsiaTheme="minorEastAsia"/>
                <w:sz w:val="22"/>
                <w:szCs w:val="22"/>
              </w:rPr>
            </w:pPr>
            <w:r w:rsidRPr="00713EEA">
              <w:rPr>
                <w:rFonts w:eastAsiaTheme="minorEastAsia"/>
                <w:sz w:val="22"/>
                <w:szCs w:val="22"/>
              </w:rPr>
              <w:t>4.</w:t>
            </w:r>
          </w:p>
        </w:tc>
        <w:tc>
          <w:tcPr>
            <w:tcW w:w="4390" w:type="dxa"/>
          </w:tcPr>
          <w:p w14:paraId="5FC08C7F" w14:textId="77777777" w:rsidR="00713EEA" w:rsidRPr="00713EEA" w:rsidRDefault="00713EEA" w:rsidP="001A0E2D">
            <w:pPr>
              <w:widowControl w:val="0"/>
              <w:autoSpaceDE w:val="0"/>
              <w:autoSpaceDN w:val="0"/>
              <w:ind w:firstLine="0"/>
              <w:jc w:val="left"/>
              <w:rPr>
                <w:rFonts w:eastAsiaTheme="minorEastAsia"/>
                <w:sz w:val="22"/>
                <w:szCs w:val="22"/>
              </w:rPr>
            </w:pPr>
            <w:r w:rsidRPr="00713EEA">
              <w:rPr>
                <w:rFonts w:eastAsiaTheme="minorEastAsia"/>
                <w:sz w:val="22"/>
                <w:szCs w:val="22"/>
              </w:rPr>
              <w:t>выплата по передаче прав на франшизу (паушальный платеж)</w:t>
            </w:r>
          </w:p>
        </w:tc>
        <w:tc>
          <w:tcPr>
            <w:tcW w:w="1587" w:type="dxa"/>
          </w:tcPr>
          <w:p w14:paraId="78DADBA5" w14:textId="77777777" w:rsidR="00713EEA" w:rsidRPr="00713EEA" w:rsidRDefault="00713EEA" w:rsidP="00713EEA">
            <w:pPr>
              <w:widowControl w:val="0"/>
              <w:autoSpaceDE w:val="0"/>
              <w:autoSpaceDN w:val="0"/>
              <w:ind w:firstLine="0"/>
              <w:jc w:val="left"/>
              <w:rPr>
                <w:rFonts w:eastAsiaTheme="minorEastAsia"/>
                <w:sz w:val="22"/>
                <w:szCs w:val="22"/>
              </w:rPr>
            </w:pPr>
          </w:p>
        </w:tc>
        <w:tc>
          <w:tcPr>
            <w:tcW w:w="1644" w:type="dxa"/>
          </w:tcPr>
          <w:p w14:paraId="7F293E47" w14:textId="77777777" w:rsidR="00713EEA" w:rsidRPr="00713EEA" w:rsidRDefault="00713EEA" w:rsidP="00713EEA">
            <w:pPr>
              <w:widowControl w:val="0"/>
              <w:autoSpaceDE w:val="0"/>
              <w:autoSpaceDN w:val="0"/>
              <w:ind w:firstLine="0"/>
              <w:jc w:val="left"/>
              <w:rPr>
                <w:rFonts w:eastAsiaTheme="minorEastAsia"/>
                <w:sz w:val="22"/>
                <w:szCs w:val="22"/>
              </w:rPr>
            </w:pPr>
          </w:p>
        </w:tc>
        <w:tc>
          <w:tcPr>
            <w:tcW w:w="1587" w:type="dxa"/>
          </w:tcPr>
          <w:p w14:paraId="6C471503" w14:textId="77777777" w:rsidR="00713EEA" w:rsidRPr="00713EEA" w:rsidRDefault="00713EEA" w:rsidP="00713EEA">
            <w:pPr>
              <w:widowControl w:val="0"/>
              <w:autoSpaceDE w:val="0"/>
              <w:autoSpaceDN w:val="0"/>
              <w:ind w:firstLine="0"/>
              <w:jc w:val="left"/>
              <w:rPr>
                <w:rFonts w:eastAsiaTheme="minorEastAsia"/>
                <w:sz w:val="22"/>
                <w:szCs w:val="22"/>
              </w:rPr>
            </w:pPr>
          </w:p>
        </w:tc>
      </w:tr>
      <w:tr w:rsidR="00713EEA" w:rsidRPr="00713EEA" w14:paraId="15BFE79C" w14:textId="77777777" w:rsidTr="00713EEA">
        <w:tc>
          <w:tcPr>
            <w:tcW w:w="567" w:type="dxa"/>
          </w:tcPr>
          <w:p w14:paraId="16F5D7A7" w14:textId="77777777" w:rsidR="00713EEA" w:rsidRPr="00713EEA" w:rsidRDefault="00713EEA" w:rsidP="00713EEA">
            <w:pPr>
              <w:widowControl w:val="0"/>
              <w:autoSpaceDE w:val="0"/>
              <w:autoSpaceDN w:val="0"/>
              <w:ind w:firstLine="0"/>
              <w:jc w:val="center"/>
              <w:rPr>
                <w:rFonts w:eastAsiaTheme="minorEastAsia"/>
                <w:sz w:val="22"/>
                <w:szCs w:val="22"/>
              </w:rPr>
            </w:pPr>
            <w:r w:rsidRPr="00713EEA">
              <w:rPr>
                <w:rFonts w:eastAsiaTheme="minorEastAsia"/>
                <w:sz w:val="22"/>
                <w:szCs w:val="22"/>
              </w:rPr>
              <w:t>5.</w:t>
            </w:r>
          </w:p>
        </w:tc>
        <w:tc>
          <w:tcPr>
            <w:tcW w:w="4390" w:type="dxa"/>
          </w:tcPr>
          <w:p w14:paraId="705ED6A4" w14:textId="77777777" w:rsidR="00713EEA" w:rsidRPr="00713EEA" w:rsidRDefault="00713EEA" w:rsidP="001A0E2D">
            <w:pPr>
              <w:widowControl w:val="0"/>
              <w:autoSpaceDE w:val="0"/>
              <w:autoSpaceDN w:val="0"/>
              <w:ind w:firstLine="0"/>
              <w:jc w:val="left"/>
              <w:rPr>
                <w:rFonts w:eastAsiaTheme="minorEastAsia"/>
                <w:sz w:val="22"/>
                <w:szCs w:val="22"/>
              </w:rPr>
            </w:pPr>
            <w:r w:rsidRPr="00713EEA">
              <w:rPr>
                <w:rFonts w:eastAsiaTheme="minorEastAsia"/>
                <w:sz w:val="22"/>
                <w:szCs w:val="22"/>
              </w:rP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tc>
        <w:tc>
          <w:tcPr>
            <w:tcW w:w="1587" w:type="dxa"/>
          </w:tcPr>
          <w:p w14:paraId="015D3B88" w14:textId="77777777" w:rsidR="00713EEA" w:rsidRPr="00713EEA" w:rsidRDefault="00713EEA" w:rsidP="00713EEA">
            <w:pPr>
              <w:widowControl w:val="0"/>
              <w:autoSpaceDE w:val="0"/>
              <w:autoSpaceDN w:val="0"/>
              <w:ind w:firstLine="0"/>
              <w:jc w:val="left"/>
              <w:rPr>
                <w:rFonts w:eastAsiaTheme="minorEastAsia"/>
                <w:sz w:val="22"/>
                <w:szCs w:val="22"/>
              </w:rPr>
            </w:pPr>
          </w:p>
        </w:tc>
        <w:tc>
          <w:tcPr>
            <w:tcW w:w="1644" w:type="dxa"/>
          </w:tcPr>
          <w:p w14:paraId="70C17DE3" w14:textId="77777777" w:rsidR="00713EEA" w:rsidRPr="00713EEA" w:rsidRDefault="00713EEA" w:rsidP="00713EEA">
            <w:pPr>
              <w:widowControl w:val="0"/>
              <w:autoSpaceDE w:val="0"/>
              <w:autoSpaceDN w:val="0"/>
              <w:ind w:firstLine="0"/>
              <w:jc w:val="left"/>
              <w:rPr>
                <w:rFonts w:eastAsiaTheme="minorEastAsia"/>
                <w:sz w:val="22"/>
                <w:szCs w:val="22"/>
              </w:rPr>
            </w:pPr>
          </w:p>
        </w:tc>
        <w:tc>
          <w:tcPr>
            <w:tcW w:w="1587" w:type="dxa"/>
          </w:tcPr>
          <w:p w14:paraId="4A07511F" w14:textId="77777777" w:rsidR="00713EEA" w:rsidRPr="00713EEA" w:rsidRDefault="00713EEA" w:rsidP="00713EEA">
            <w:pPr>
              <w:widowControl w:val="0"/>
              <w:autoSpaceDE w:val="0"/>
              <w:autoSpaceDN w:val="0"/>
              <w:ind w:firstLine="0"/>
              <w:jc w:val="left"/>
              <w:rPr>
                <w:rFonts w:eastAsiaTheme="minorEastAsia"/>
                <w:sz w:val="22"/>
                <w:szCs w:val="22"/>
              </w:rPr>
            </w:pPr>
          </w:p>
        </w:tc>
      </w:tr>
      <w:tr w:rsidR="00713EEA" w:rsidRPr="00713EEA" w14:paraId="359DE79D" w14:textId="77777777" w:rsidTr="00713EEA">
        <w:tc>
          <w:tcPr>
            <w:tcW w:w="567" w:type="dxa"/>
          </w:tcPr>
          <w:p w14:paraId="7E24FAE0" w14:textId="77777777" w:rsidR="00713EEA" w:rsidRPr="00713EEA" w:rsidRDefault="00713EEA" w:rsidP="00713EEA">
            <w:pPr>
              <w:widowControl w:val="0"/>
              <w:autoSpaceDE w:val="0"/>
              <w:autoSpaceDN w:val="0"/>
              <w:ind w:firstLine="0"/>
              <w:jc w:val="center"/>
              <w:rPr>
                <w:rFonts w:eastAsiaTheme="minorEastAsia"/>
                <w:sz w:val="22"/>
                <w:szCs w:val="22"/>
              </w:rPr>
            </w:pPr>
            <w:r w:rsidRPr="00713EEA">
              <w:rPr>
                <w:rFonts w:eastAsiaTheme="minorEastAsia"/>
                <w:sz w:val="22"/>
                <w:szCs w:val="22"/>
              </w:rPr>
              <w:t>6.</w:t>
            </w:r>
          </w:p>
        </w:tc>
        <w:tc>
          <w:tcPr>
            <w:tcW w:w="4390" w:type="dxa"/>
          </w:tcPr>
          <w:p w14:paraId="6BB94DD9" w14:textId="77777777" w:rsidR="00713EEA" w:rsidRPr="00713EEA" w:rsidRDefault="00713EEA" w:rsidP="001A0E2D">
            <w:pPr>
              <w:widowControl w:val="0"/>
              <w:autoSpaceDE w:val="0"/>
              <w:autoSpaceDN w:val="0"/>
              <w:ind w:firstLine="0"/>
              <w:jc w:val="left"/>
              <w:rPr>
                <w:rFonts w:eastAsiaTheme="minorEastAsia"/>
                <w:sz w:val="22"/>
                <w:szCs w:val="22"/>
              </w:rPr>
            </w:pPr>
            <w:r w:rsidRPr="00713EEA">
              <w:rPr>
                <w:rFonts w:eastAsiaTheme="minorEastAsia"/>
                <w:sz w:val="22"/>
                <w:szCs w:val="22"/>
              </w:rPr>
              <w:t>оплата коммунальных услуг и услуг электроснабжения</w:t>
            </w:r>
          </w:p>
        </w:tc>
        <w:tc>
          <w:tcPr>
            <w:tcW w:w="1587" w:type="dxa"/>
          </w:tcPr>
          <w:p w14:paraId="3EEC5C04" w14:textId="77777777" w:rsidR="00713EEA" w:rsidRPr="00713EEA" w:rsidRDefault="00713EEA" w:rsidP="00713EEA">
            <w:pPr>
              <w:widowControl w:val="0"/>
              <w:autoSpaceDE w:val="0"/>
              <w:autoSpaceDN w:val="0"/>
              <w:ind w:firstLine="0"/>
              <w:jc w:val="left"/>
              <w:rPr>
                <w:rFonts w:eastAsiaTheme="minorEastAsia"/>
                <w:sz w:val="22"/>
                <w:szCs w:val="22"/>
              </w:rPr>
            </w:pPr>
          </w:p>
        </w:tc>
        <w:tc>
          <w:tcPr>
            <w:tcW w:w="1644" w:type="dxa"/>
          </w:tcPr>
          <w:p w14:paraId="0C92EBBC" w14:textId="77777777" w:rsidR="00713EEA" w:rsidRPr="00713EEA" w:rsidRDefault="00713EEA" w:rsidP="00713EEA">
            <w:pPr>
              <w:widowControl w:val="0"/>
              <w:autoSpaceDE w:val="0"/>
              <w:autoSpaceDN w:val="0"/>
              <w:ind w:firstLine="0"/>
              <w:jc w:val="left"/>
              <w:rPr>
                <w:rFonts w:eastAsiaTheme="minorEastAsia"/>
                <w:sz w:val="22"/>
                <w:szCs w:val="22"/>
              </w:rPr>
            </w:pPr>
          </w:p>
        </w:tc>
        <w:tc>
          <w:tcPr>
            <w:tcW w:w="1587" w:type="dxa"/>
          </w:tcPr>
          <w:p w14:paraId="7B6A3C72" w14:textId="77777777" w:rsidR="00713EEA" w:rsidRPr="00713EEA" w:rsidRDefault="00713EEA" w:rsidP="00713EEA">
            <w:pPr>
              <w:widowControl w:val="0"/>
              <w:autoSpaceDE w:val="0"/>
              <w:autoSpaceDN w:val="0"/>
              <w:ind w:firstLine="0"/>
              <w:jc w:val="left"/>
              <w:rPr>
                <w:rFonts w:eastAsiaTheme="minorEastAsia"/>
                <w:sz w:val="22"/>
                <w:szCs w:val="22"/>
              </w:rPr>
            </w:pPr>
          </w:p>
        </w:tc>
      </w:tr>
      <w:tr w:rsidR="00713EEA" w:rsidRPr="00713EEA" w14:paraId="0D86BFF1" w14:textId="77777777" w:rsidTr="00713EEA">
        <w:tc>
          <w:tcPr>
            <w:tcW w:w="567" w:type="dxa"/>
          </w:tcPr>
          <w:p w14:paraId="05CB31CE" w14:textId="77777777" w:rsidR="00713EEA" w:rsidRPr="00713EEA" w:rsidRDefault="00713EEA" w:rsidP="00713EEA">
            <w:pPr>
              <w:widowControl w:val="0"/>
              <w:autoSpaceDE w:val="0"/>
              <w:autoSpaceDN w:val="0"/>
              <w:ind w:firstLine="0"/>
              <w:jc w:val="center"/>
              <w:rPr>
                <w:rFonts w:eastAsiaTheme="minorEastAsia"/>
                <w:sz w:val="22"/>
                <w:szCs w:val="22"/>
              </w:rPr>
            </w:pPr>
            <w:r w:rsidRPr="00713EEA">
              <w:rPr>
                <w:rFonts w:eastAsiaTheme="minorEastAsia"/>
                <w:sz w:val="22"/>
                <w:szCs w:val="22"/>
              </w:rPr>
              <w:t>7.</w:t>
            </w:r>
          </w:p>
        </w:tc>
        <w:tc>
          <w:tcPr>
            <w:tcW w:w="4390" w:type="dxa"/>
          </w:tcPr>
          <w:p w14:paraId="5F424F0D" w14:textId="77777777" w:rsidR="00713EEA" w:rsidRPr="00713EEA" w:rsidRDefault="00713EEA" w:rsidP="001A0E2D">
            <w:pPr>
              <w:widowControl w:val="0"/>
              <w:autoSpaceDE w:val="0"/>
              <w:autoSpaceDN w:val="0"/>
              <w:ind w:firstLine="0"/>
              <w:jc w:val="left"/>
              <w:rPr>
                <w:rFonts w:eastAsiaTheme="minorEastAsia"/>
                <w:sz w:val="22"/>
                <w:szCs w:val="22"/>
              </w:rPr>
            </w:pPr>
            <w:r w:rsidRPr="00713EEA">
              <w:rPr>
                <w:rFonts w:eastAsiaTheme="minorEastAsia"/>
                <w:sz w:val="22"/>
                <w:szCs w:val="22"/>
              </w:rPr>
              <w:t>оформление результатов интеллектуальной деятельности</w:t>
            </w:r>
          </w:p>
        </w:tc>
        <w:tc>
          <w:tcPr>
            <w:tcW w:w="1587" w:type="dxa"/>
          </w:tcPr>
          <w:p w14:paraId="0DDF8DCD" w14:textId="77777777" w:rsidR="00713EEA" w:rsidRPr="00713EEA" w:rsidRDefault="00713EEA" w:rsidP="00713EEA">
            <w:pPr>
              <w:widowControl w:val="0"/>
              <w:autoSpaceDE w:val="0"/>
              <w:autoSpaceDN w:val="0"/>
              <w:ind w:firstLine="0"/>
              <w:jc w:val="left"/>
              <w:rPr>
                <w:rFonts w:eastAsiaTheme="minorEastAsia"/>
                <w:sz w:val="22"/>
                <w:szCs w:val="22"/>
              </w:rPr>
            </w:pPr>
          </w:p>
        </w:tc>
        <w:tc>
          <w:tcPr>
            <w:tcW w:w="1644" w:type="dxa"/>
          </w:tcPr>
          <w:p w14:paraId="544FB069" w14:textId="77777777" w:rsidR="00713EEA" w:rsidRPr="00713EEA" w:rsidRDefault="00713EEA" w:rsidP="00713EEA">
            <w:pPr>
              <w:widowControl w:val="0"/>
              <w:autoSpaceDE w:val="0"/>
              <w:autoSpaceDN w:val="0"/>
              <w:ind w:firstLine="0"/>
              <w:jc w:val="left"/>
              <w:rPr>
                <w:rFonts w:eastAsiaTheme="minorEastAsia"/>
                <w:sz w:val="22"/>
                <w:szCs w:val="22"/>
              </w:rPr>
            </w:pPr>
          </w:p>
        </w:tc>
        <w:tc>
          <w:tcPr>
            <w:tcW w:w="1587" w:type="dxa"/>
          </w:tcPr>
          <w:p w14:paraId="102F9C2A" w14:textId="77777777" w:rsidR="00713EEA" w:rsidRPr="00713EEA" w:rsidRDefault="00713EEA" w:rsidP="00713EEA">
            <w:pPr>
              <w:widowControl w:val="0"/>
              <w:autoSpaceDE w:val="0"/>
              <w:autoSpaceDN w:val="0"/>
              <w:ind w:firstLine="0"/>
              <w:jc w:val="left"/>
              <w:rPr>
                <w:rFonts w:eastAsiaTheme="minorEastAsia"/>
                <w:sz w:val="22"/>
                <w:szCs w:val="22"/>
              </w:rPr>
            </w:pPr>
          </w:p>
        </w:tc>
      </w:tr>
      <w:tr w:rsidR="00713EEA" w:rsidRPr="00713EEA" w14:paraId="7C54A00E" w14:textId="77777777" w:rsidTr="00713EEA">
        <w:tc>
          <w:tcPr>
            <w:tcW w:w="567" w:type="dxa"/>
          </w:tcPr>
          <w:p w14:paraId="057E3B60" w14:textId="77777777" w:rsidR="00713EEA" w:rsidRPr="00713EEA" w:rsidRDefault="00713EEA" w:rsidP="00713EEA">
            <w:pPr>
              <w:widowControl w:val="0"/>
              <w:autoSpaceDE w:val="0"/>
              <w:autoSpaceDN w:val="0"/>
              <w:ind w:firstLine="0"/>
              <w:jc w:val="center"/>
              <w:rPr>
                <w:rFonts w:eastAsiaTheme="minorEastAsia"/>
                <w:sz w:val="22"/>
                <w:szCs w:val="22"/>
              </w:rPr>
            </w:pPr>
            <w:r w:rsidRPr="00713EEA">
              <w:rPr>
                <w:rFonts w:eastAsiaTheme="minorEastAsia"/>
                <w:sz w:val="22"/>
                <w:szCs w:val="22"/>
              </w:rPr>
              <w:t>8.</w:t>
            </w:r>
          </w:p>
        </w:tc>
        <w:tc>
          <w:tcPr>
            <w:tcW w:w="4390" w:type="dxa"/>
          </w:tcPr>
          <w:p w14:paraId="56B8758A" w14:textId="77777777" w:rsidR="00713EEA" w:rsidRPr="00713EEA" w:rsidRDefault="00713EEA" w:rsidP="001A0E2D">
            <w:pPr>
              <w:widowControl w:val="0"/>
              <w:autoSpaceDE w:val="0"/>
              <w:autoSpaceDN w:val="0"/>
              <w:ind w:firstLine="0"/>
              <w:jc w:val="left"/>
              <w:rPr>
                <w:rFonts w:eastAsiaTheme="minorEastAsia"/>
                <w:sz w:val="22"/>
                <w:szCs w:val="22"/>
              </w:rPr>
            </w:pPr>
            <w:r w:rsidRPr="00713EEA">
              <w:rPr>
                <w:rFonts w:eastAsiaTheme="minorEastAsia"/>
                <w:sz w:val="22"/>
                <w:szCs w:val="22"/>
              </w:rPr>
              <w:t>приобретение основных средств (за исключением приобретения зданий, сооружений, земельных участков, автомобилей)</w:t>
            </w:r>
          </w:p>
        </w:tc>
        <w:tc>
          <w:tcPr>
            <w:tcW w:w="1587" w:type="dxa"/>
          </w:tcPr>
          <w:p w14:paraId="7D821AA7" w14:textId="77777777" w:rsidR="00713EEA" w:rsidRPr="00713EEA" w:rsidRDefault="00713EEA" w:rsidP="00713EEA">
            <w:pPr>
              <w:widowControl w:val="0"/>
              <w:autoSpaceDE w:val="0"/>
              <w:autoSpaceDN w:val="0"/>
              <w:ind w:firstLine="0"/>
              <w:jc w:val="left"/>
              <w:rPr>
                <w:rFonts w:eastAsiaTheme="minorEastAsia"/>
                <w:sz w:val="22"/>
                <w:szCs w:val="22"/>
              </w:rPr>
            </w:pPr>
          </w:p>
        </w:tc>
        <w:tc>
          <w:tcPr>
            <w:tcW w:w="1644" w:type="dxa"/>
          </w:tcPr>
          <w:p w14:paraId="03456B9D" w14:textId="77777777" w:rsidR="00713EEA" w:rsidRPr="00713EEA" w:rsidRDefault="00713EEA" w:rsidP="00713EEA">
            <w:pPr>
              <w:widowControl w:val="0"/>
              <w:autoSpaceDE w:val="0"/>
              <w:autoSpaceDN w:val="0"/>
              <w:ind w:firstLine="0"/>
              <w:jc w:val="left"/>
              <w:rPr>
                <w:rFonts w:eastAsiaTheme="minorEastAsia"/>
                <w:sz w:val="22"/>
                <w:szCs w:val="22"/>
              </w:rPr>
            </w:pPr>
          </w:p>
        </w:tc>
        <w:tc>
          <w:tcPr>
            <w:tcW w:w="1587" w:type="dxa"/>
          </w:tcPr>
          <w:p w14:paraId="193E0BBA" w14:textId="77777777" w:rsidR="00713EEA" w:rsidRPr="00713EEA" w:rsidRDefault="00713EEA" w:rsidP="00713EEA">
            <w:pPr>
              <w:widowControl w:val="0"/>
              <w:autoSpaceDE w:val="0"/>
              <w:autoSpaceDN w:val="0"/>
              <w:ind w:firstLine="0"/>
              <w:jc w:val="left"/>
              <w:rPr>
                <w:rFonts w:eastAsiaTheme="minorEastAsia"/>
                <w:sz w:val="22"/>
                <w:szCs w:val="22"/>
              </w:rPr>
            </w:pPr>
          </w:p>
        </w:tc>
      </w:tr>
      <w:tr w:rsidR="00713EEA" w:rsidRPr="00713EEA" w14:paraId="31C88473" w14:textId="77777777" w:rsidTr="00713EEA">
        <w:tc>
          <w:tcPr>
            <w:tcW w:w="567" w:type="dxa"/>
          </w:tcPr>
          <w:p w14:paraId="558D46D9" w14:textId="77777777" w:rsidR="00713EEA" w:rsidRPr="00713EEA" w:rsidRDefault="00713EEA" w:rsidP="00713EEA">
            <w:pPr>
              <w:widowControl w:val="0"/>
              <w:autoSpaceDE w:val="0"/>
              <w:autoSpaceDN w:val="0"/>
              <w:ind w:firstLine="0"/>
              <w:jc w:val="center"/>
              <w:rPr>
                <w:rFonts w:eastAsiaTheme="minorEastAsia"/>
                <w:sz w:val="22"/>
                <w:szCs w:val="22"/>
              </w:rPr>
            </w:pPr>
            <w:r w:rsidRPr="00713EEA">
              <w:rPr>
                <w:rFonts w:eastAsiaTheme="minorEastAsia"/>
                <w:sz w:val="22"/>
                <w:szCs w:val="22"/>
              </w:rPr>
              <w:t>9.</w:t>
            </w:r>
          </w:p>
        </w:tc>
        <w:tc>
          <w:tcPr>
            <w:tcW w:w="4390" w:type="dxa"/>
          </w:tcPr>
          <w:p w14:paraId="27E3E626" w14:textId="77777777" w:rsidR="00713EEA" w:rsidRPr="00713EEA" w:rsidRDefault="00713EEA" w:rsidP="001A0E2D">
            <w:pPr>
              <w:widowControl w:val="0"/>
              <w:autoSpaceDE w:val="0"/>
              <w:autoSpaceDN w:val="0"/>
              <w:ind w:firstLine="0"/>
              <w:jc w:val="left"/>
              <w:rPr>
                <w:rFonts w:eastAsiaTheme="minorEastAsia"/>
                <w:sz w:val="22"/>
                <w:szCs w:val="22"/>
              </w:rPr>
            </w:pPr>
            <w:r w:rsidRPr="00713EEA">
              <w:rPr>
                <w:rFonts w:eastAsiaTheme="minorEastAsia"/>
                <w:sz w:val="22"/>
                <w:szCs w:val="22"/>
              </w:rPr>
              <w:t>переоборудование транспортных средств для перевозки маломобильных групп населения, в том числе инвалидов</w:t>
            </w:r>
          </w:p>
        </w:tc>
        <w:tc>
          <w:tcPr>
            <w:tcW w:w="1587" w:type="dxa"/>
          </w:tcPr>
          <w:p w14:paraId="6D01082F" w14:textId="77777777" w:rsidR="00713EEA" w:rsidRPr="00713EEA" w:rsidRDefault="00713EEA" w:rsidP="00713EEA">
            <w:pPr>
              <w:widowControl w:val="0"/>
              <w:autoSpaceDE w:val="0"/>
              <w:autoSpaceDN w:val="0"/>
              <w:ind w:firstLine="0"/>
              <w:jc w:val="left"/>
              <w:rPr>
                <w:rFonts w:eastAsiaTheme="minorEastAsia"/>
                <w:sz w:val="22"/>
                <w:szCs w:val="22"/>
              </w:rPr>
            </w:pPr>
          </w:p>
        </w:tc>
        <w:tc>
          <w:tcPr>
            <w:tcW w:w="1644" w:type="dxa"/>
          </w:tcPr>
          <w:p w14:paraId="5BA3DEBF" w14:textId="77777777" w:rsidR="00713EEA" w:rsidRPr="00713EEA" w:rsidRDefault="00713EEA" w:rsidP="00713EEA">
            <w:pPr>
              <w:widowControl w:val="0"/>
              <w:autoSpaceDE w:val="0"/>
              <w:autoSpaceDN w:val="0"/>
              <w:ind w:firstLine="0"/>
              <w:jc w:val="left"/>
              <w:rPr>
                <w:rFonts w:eastAsiaTheme="minorEastAsia"/>
                <w:sz w:val="22"/>
                <w:szCs w:val="22"/>
              </w:rPr>
            </w:pPr>
          </w:p>
        </w:tc>
        <w:tc>
          <w:tcPr>
            <w:tcW w:w="1587" w:type="dxa"/>
          </w:tcPr>
          <w:p w14:paraId="38A51FFA" w14:textId="77777777" w:rsidR="00713EEA" w:rsidRPr="00713EEA" w:rsidRDefault="00713EEA" w:rsidP="00713EEA">
            <w:pPr>
              <w:widowControl w:val="0"/>
              <w:autoSpaceDE w:val="0"/>
              <w:autoSpaceDN w:val="0"/>
              <w:ind w:firstLine="0"/>
              <w:jc w:val="left"/>
              <w:rPr>
                <w:rFonts w:eastAsiaTheme="minorEastAsia"/>
                <w:sz w:val="22"/>
                <w:szCs w:val="22"/>
              </w:rPr>
            </w:pPr>
          </w:p>
        </w:tc>
      </w:tr>
      <w:tr w:rsidR="00713EEA" w:rsidRPr="00713EEA" w14:paraId="505404CD" w14:textId="77777777" w:rsidTr="00713EEA">
        <w:tc>
          <w:tcPr>
            <w:tcW w:w="567" w:type="dxa"/>
          </w:tcPr>
          <w:p w14:paraId="748E0651" w14:textId="77777777" w:rsidR="00713EEA" w:rsidRPr="00713EEA" w:rsidRDefault="00713EEA" w:rsidP="00713EEA">
            <w:pPr>
              <w:widowControl w:val="0"/>
              <w:autoSpaceDE w:val="0"/>
              <w:autoSpaceDN w:val="0"/>
              <w:ind w:firstLine="0"/>
              <w:jc w:val="center"/>
              <w:rPr>
                <w:rFonts w:eastAsiaTheme="minorEastAsia"/>
                <w:sz w:val="22"/>
                <w:szCs w:val="22"/>
              </w:rPr>
            </w:pPr>
            <w:r w:rsidRPr="00713EEA">
              <w:rPr>
                <w:rFonts w:eastAsiaTheme="minorEastAsia"/>
                <w:sz w:val="22"/>
                <w:szCs w:val="22"/>
              </w:rPr>
              <w:t>10.</w:t>
            </w:r>
          </w:p>
        </w:tc>
        <w:tc>
          <w:tcPr>
            <w:tcW w:w="4390" w:type="dxa"/>
          </w:tcPr>
          <w:p w14:paraId="079549C4" w14:textId="77777777" w:rsidR="00713EEA" w:rsidRPr="00713EEA" w:rsidRDefault="00713EEA" w:rsidP="001A0E2D">
            <w:pPr>
              <w:widowControl w:val="0"/>
              <w:autoSpaceDE w:val="0"/>
              <w:autoSpaceDN w:val="0"/>
              <w:ind w:firstLine="0"/>
              <w:jc w:val="left"/>
              <w:rPr>
                <w:rFonts w:eastAsiaTheme="minorEastAsia"/>
                <w:sz w:val="22"/>
                <w:szCs w:val="22"/>
              </w:rPr>
            </w:pPr>
            <w:r w:rsidRPr="00713EEA">
              <w:rPr>
                <w:rFonts w:eastAsiaTheme="minorEastAsia"/>
                <w:sz w:val="22"/>
                <w:szCs w:val="22"/>
              </w:rPr>
              <w:t>оплата услуг связи, в том числе информационно-телекоммуникационной сети "Интернет"</w:t>
            </w:r>
          </w:p>
        </w:tc>
        <w:tc>
          <w:tcPr>
            <w:tcW w:w="1587" w:type="dxa"/>
          </w:tcPr>
          <w:p w14:paraId="053B8CE5" w14:textId="77777777" w:rsidR="00713EEA" w:rsidRPr="00713EEA" w:rsidRDefault="00713EEA" w:rsidP="00713EEA">
            <w:pPr>
              <w:widowControl w:val="0"/>
              <w:autoSpaceDE w:val="0"/>
              <w:autoSpaceDN w:val="0"/>
              <w:ind w:firstLine="0"/>
              <w:jc w:val="left"/>
              <w:rPr>
                <w:rFonts w:eastAsiaTheme="minorEastAsia"/>
                <w:sz w:val="22"/>
                <w:szCs w:val="22"/>
              </w:rPr>
            </w:pPr>
          </w:p>
        </w:tc>
        <w:tc>
          <w:tcPr>
            <w:tcW w:w="1644" w:type="dxa"/>
          </w:tcPr>
          <w:p w14:paraId="5898D281" w14:textId="77777777" w:rsidR="00713EEA" w:rsidRPr="00713EEA" w:rsidRDefault="00713EEA" w:rsidP="00713EEA">
            <w:pPr>
              <w:widowControl w:val="0"/>
              <w:autoSpaceDE w:val="0"/>
              <w:autoSpaceDN w:val="0"/>
              <w:ind w:firstLine="0"/>
              <w:jc w:val="left"/>
              <w:rPr>
                <w:rFonts w:eastAsiaTheme="minorEastAsia"/>
                <w:sz w:val="22"/>
                <w:szCs w:val="22"/>
              </w:rPr>
            </w:pPr>
          </w:p>
        </w:tc>
        <w:tc>
          <w:tcPr>
            <w:tcW w:w="1587" w:type="dxa"/>
          </w:tcPr>
          <w:p w14:paraId="79D08A3B" w14:textId="77777777" w:rsidR="00713EEA" w:rsidRPr="00713EEA" w:rsidRDefault="00713EEA" w:rsidP="00713EEA">
            <w:pPr>
              <w:widowControl w:val="0"/>
              <w:autoSpaceDE w:val="0"/>
              <w:autoSpaceDN w:val="0"/>
              <w:ind w:firstLine="0"/>
              <w:jc w:val="left"/>
              <w:rPr>
                <w:rFonts w:eastAsiaTheme="minorEastAsia"/>
                <w:sz w:val="22"/>
                <w:szCs w:val="22"/>
              </w:rPr>
            </w:pPr>
          </w:p>
        </w:tc>
      </w:tr>
      <w:tr w:rsidR="00713EEA" w:rsidRPr="00713EEA" w14:paraId="779DB02D" w14:textId="77777777" w:rsidTr="00713EEA">
        <w:tc>
          <w:tcPr>
            <w:tcW w:w="567" w:type="dxa"/>
          </w:tcPr>
          <w:p w14:paraId="4249009E" w14:textId="77777777" w:rsidR="00713EEA" w:rsidRPr="00713EEA" w:rsidRDefault="00713EEA" w:rsidP="00713EEA">
            <w:pPr>
              <w:widowControl w:val="0"/>
              <w:autoSpaceDE w:val="0"/>
              <w:autoSpaceDN w:val="0"/>
              <w:ind w:firstLine="0"/>
              <w:jc w:val="center"/>
              <w:rPr>
                <w:rFonts w:eastAsiaTheme="minorEastAsia"/>
                <w:sz w:val="22"/>
                <w:szCs w:val="22"/>
              </w:rPr>
            </w:pPr>
            <w:r w:rsidRPr="00713EEA">
              <w:rPr>
                <w:rFonts w:eastAsiaTheme="minorEastAsia"/>
                <w:sz w:val="22"/>
                <w:szCs w:val="22"/>
              </w:rPr>
              <w:t>11.</w:t>
            </w:r>
          </w:p>
        </w:tc>
        <w:tc>
          <w:tcPr>
            <w:tcW w:w="4390" w:type="dxa"/>
          </w:tcPr>
          <w:p w14:paraId="05A98691" w14:textId="77777777" w:rsidR="00713EEA" w:rsidRPr="00713EEA" w:rsidRDefault="00713EEA" w:rsidP="001A0E2D">
            <w:pPr>
              <w:widowControl w:val="0"/>
              <w:autoSpaceDE w:val="0"/>
              <w:autoSpaceDN w:val="0"/>
              <w:ind w:firstLine="0"/>
              <w:jc w:val="left"/>
              <w:rPr>
                <w:rFonts w:eastAsiaTheme="minorEastAsia"/>
                <w:sz w:val="22"/>
                <w:szCs w:val="22"/>
              </w:rPr>
            </w:pPr>
            <w:r w:rsidRPr="00713EEA">
              <w:rPr>
                <w:rFonts w:eastAsiaTheme="minorEastAsia"/>
                <w:sz w:val="22"/>
                <w:szCs w:val="22"/>
              </w:rPr>
              <w:t>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w:t>
            </w:r>
          </w:p>
        </w:tc>
        <w:tc>
          <w:tcPr>
            <w:tcW w:w="1587" w:type="dxa"/>
          </w:tcPr>
          <w:p w14:paraId="539C21FF" w14:textId="77777777" w:rsidR="00713EEA" w:rsidRPr="00713EEA" w:rsidRDefault="00713EEA" w:rsidP="00713EEA">
            <w:pPr>
              <w:widowControl w:val="0"/>
              <w:autoSpaceDE w:val="0"/>
              <w:autoSpaceDN w:val="0"/>
              <w:ind w:firstLine="0"/>
              <w:jc w:val="left"/>
              <w:rPr>
                <w:rFonts w:eastAsiaTheme="minorEastAsia"/>
                <w:sz w:val="22"/>
                <w:szCs w:val="22"/>
              </w:rPr>
            </w:pPr>
          </w:p>
        </w:tc>
        <w:tc>
          <w:tcPr>
            <w:tcW w:w="1644" w:type="dxa"/>
          </w:tcPr>
          <w:p w14:paraId="27D10BC1" w14:textId="77777777" w:rsidR="00713EEA" w:rsidRPr="00713EEA" w:rsidRDefault="00713EEA" w:rsidP="00713EEA">
            <w:pPr>
              <w:widowControl w:val="0"/>
              <w:autoSpaceDE w:val="0"/>
              <w:autoSpaceDN w:val="0"/>
              <w:ind w:firstLine="0"/>
              <w:jc w:val="left"/>
              <w:rPr>
                <w:rFonts w:eastAsiaTheme="minorEastAsia"/>
                <w:sz w:val="22"/>
                <w:szCs w:val="22"/>
              </w:rPr>
            </w:pPr>
          </w:p>
        </w:tc>
        <w:tc>
          <w:tcPr>
            <w:tcW w:w="1587" w:type="dxa"/>
          </w:tcPr>
          <w:p w14:paraId="19BCB5F8" w14:textId="77777777" w:rsidR="00713EEA" w:rsidRPr="00713EEA" w:rsidRDefault="00713EEA" w:rsidP="00713EEA">
            <w:pPr>
              <w:widowControl w:val="0"/>
              <w:autoSpaceDE w:val="0"/>
              <w:autoSpaceDN w:val="0"/>
              <w:ind w:firstLine="0"/>
              <w:jc w:val="left"/>
              <w:rPr>
                <w:rFonts w:eastAsiaTheme="minorEastAsia"/>
                <w:sz w:val="22"/>
                <w:szCs w:val="22"/>
              </w:rPr>
            </w:pPr>
          </w:p>
        </w:tc>
      </w:tr>
      <w:tr w:rsidR="00713EEA" w:rsidRPr="00713EEA" w14:paraId="2E5428AC" w14:textId="77777777" w:rsidTr="00713EEA">
        <w:tc>
          <w:tcPr>
            <w:tcW w:w="567" w:type="dxa"/>
          </w:tcPr>
          <w:p w14:paraId="777C9A51" w14:textId="77777777" w:rsidR="00713EEA" w:rsidRPr="00713EEA" w:rsidRDefault="00713EEA" w:rsidP="00713EEA">
            <w:pPr>
              <w:widowControl w:val="0"/>
              <w:autoSpaceDE w:val="0"/>
              <w:autoSpaceDN w:val="0"/>
              <w:ind w:firstLine="0"/>
              <w:jc w:val="center"/>
              <w:rPr>
                <w:rFonts w:eastAsiaTheme="minorEastAsia"/>
                <w:sz w:val="22"/>
                <w:szCs w:val="22"/>
              </w:rPr>
            </w:pPr>
            <w:r w:rsidRPr="00713EEA">
              <w:rPr>
                <w:rFonts w:eastAsiaTheme="minorEastAsia"/>
                <w:sz w:val="22"/>
                <w:szCs w:val="22"/>
              </w:rPr>
              <w:t>12.</w:t>
            </w:r>
          </w:p>
        </w:tc>
        <w:tc>
          <w:tcPr>
            <w:tcW w:w="4390" w:type="dxa"/>
          </w:tcPr>
          <w:p w14:paraId="02390BE4" w14:textId="77777777" w:rsidR="00713EEA" w:rsidRPr="00713EEA" w:rsidRDefault="00713EEA" w:rsidP="001A0E2D">
            <w:pPr>
              <w:widowControl w:val="0"/>
              <w:autoSpaceDE w:val="0"/>
              <w:autoSpaceDN w:val="0"/>
              <w:ind w:firstLine="0"/>
              <w:jc w:val="left"/>
              <w:rPr>
                <w:rFonts w:eastAsiaTheme="minorEastAsia"/>
                <w:sz w:val="22"/>
                <w:szCs w:val="22"/>
              </w:rPr>
            </w:pPr>
            <w:r w:rsidRPr="00713EEA">
              <w:rPr>
                <w:rFonts w:eastAsiaTheme="minorEastAsia"/>
                <w:sz w:val="22"/>
                <w:szCs w:val="22"/>
              </w:rPr>
              <w:t xml:space="preserve">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w:t>
            </w:r>
            <w:r w:rsidRPr="00713EEA">
              <w:rPr>
                <w:rFonts w:eastAsiaTheme="minorEastAsia"/>
                <w:sz w:val="22"/>
                <w:szCs w:val="22"/>
              </w:rPr>
              <w:lastRenderedPageBreak/>
              <w:t>сопровождению программного обеспечения)</w:t>
            </w:r>
          </w:p>
        </w:tc>
        <w:tc>
          <w:tcPr>
            <w:tcW w:w="1587" w:type="dxa"/>
          </w:tcPr>
          <w:p w14:paraId="6189E40C" w14:textId="77777777" w:rsidR="00713EEA" w:rsidRPr="00713EEA" w:rsidRDefault="00713EEA" w:rsidP="00713EEA">
            <w:pPr>
              <w:widowControl w:val="0"/>
              <w:autoSpaceDE w:val="0"/>
              <w:autoSpaceDN w:val="0"/>
              <w:ind w:firstLine="0"/>
              <w:jc w:val="left"/>
              <w:rPr>
                <w:rFonts w:eastAsiaTheme="minorEastAsia"/>
                <w:sz w:val="22"/>
                <w:szCs w:val="22"/>
              </w:rPr>
            </w:pPr>
          </w:p>
        </w:tc>
        <w:tc>
          <w:tcPr>
            <w:tcW w:w="1644" w:type="dxa"/>
          </w:tcPr>
          <w:p w14:paraId="01FE7F60" w14:textId="77777777" w:rsidR="00713EEA" w:rsidRPr="00713EEA" w:rsidRDefault="00713EEA" w:rsidP="00713EEA">
            <w:pPr>
              <w:widowControl w:val="0"/>
              <w:autoSpaceDE w:val="0"/>
              <w:autoSpaceDN w:val="0"/>
              <w:ind w:firstLine="0"/>
              <w:jc w:val="left"/>
              <w:rPr>
                <w:rFonts w:eastAsiaTheme="minorEastAsia"/>
                <w:sz w:val="22"/>
                <w:szCs w:val="22"/>
              </w:rPr>
            </w:pPr>
          </w:p>
        </w:tc>
        <w:tc>
          <w:tcPr>
            <w:tcW w:w="1587" w:type="dxa"/>
          </w:tcPr>
          <w:p w14:paraId="1B693648" w14:textId="77777777" w:rsidR="00713EEA" w:rsidRPr="00713EEA" w:rsidRDefault="00713EEA" w:rsidP="00713EEA">
            <w:pPr>
              <w:widowControl w:val="0"/>
              <w:autoSpaceDE w:val="0"/>
              <w:autoSpaceDN w:val="0"/>
              <w:ind w:firstLine="0"/>
              <w:jc w:val="left"/>
              <w:rPr>
                <w:rFonts w:eastAsiaTheme="minorEastAsia"/>
                <w:sz w:val="22"/>
                <w:szCs w:val="22"/>
              </w:rPr>
            </w:pPr>
          </w:p>
        </w:tc>
      </w:tr>
      <w:tr w:rsidR="00713EEA" w:rsidRPr="00713EEA" w14:paraId="7CFCD29F" w14:textId="77777777" w:rsidTr="00713EEA">
        <w:tc>
          <w:tcPr>
            <w:tcW w:w="567" w:type="dxa"/>
          </w:tcPr>
          <w:p w14:paraId="6DA92805" w14:textId="77777777" w:rsidR="00713EEA" w:rsidRPr="00713EEA" w:rsidRDefault="00713EEA" w:rsidP="001A0E2D">
            <w:pPr>
              <w:widowControl w:val="0"/>
              <w:autoSpaceDE w:val="0"/>
              <w:autoSpaceDN w:val="0"/>
              <w:ind w:firstLine="0"/>
              <w:jc w:val="left"/>
              <w:rPr>
                <w:rFonts w:eastAsiaTheme="minorEastAsia"/>
                <w:sz w:val="22"/>
                <w:szCs w:val="22"/>
              </w:rPr>
            </w:pPr>
            <w:r w:rsidRPr="00713EEA">
              <w:rPr>
                <w:rFonts w:eastAsiaTheme="minorEastAsia"/>
                <w:sz w:val="22"/>
                <w:szCs w:val="22"/>
              </w:rPr>
              <w:t>13.</w:t>
            </w:r>
          </w:p>
        </w:tc>
        <w:tc>
          <w:tcPr>
            <w:tcW w:w="4390" w:type="dxa"/>
          </w:tcPr>
          <w:p w14:paraId="0D714A58" w14:textId="77777777" w:rsidR="00713EEA" w:rsidRPr="00713EEA" w:rsidRDefault="00713EEA" w:rsidP="001A0E2D">
            <w:pPr>
              <w:widowControl w:val="0"/>
              <w:autoSpaceDE w:val="0"/>
              <w:autoSpaceDN w:val="0"/>
              <w:ind w:firstLine="0"/>
              <w:jc w:val="left"/>
              <w:rPr>
                <w:rFonts w:eastAsiaTheme="minorEastAsia"/>
                <w:sz w:val="22"/>
                <w:szCs w:val="22"/>
              </w:rPr>
            </w:pPr>
            <w:r w:rsidRPr="00713EEA">
              <w:rPr>
                <w:rFonts w:eastAsiaTheme="minorEastAsia"/>
                <w:sz w:val="22"/>
                <w:szCs w:val="22"/>
              </w:rPr>
              <w:t>приобретение сырья, расходных материалов, необходимых для производства продукции и оказания услуг</w:t>
            </w:r>
          </w:p>
        </w:tc>
        <w:tc>
          <w:tcPr>
            <w:tcW w:w="1587" w:type="dxa"/>
          </w:tcPr>
          <w:p w14:paraId="4E3DD5A1" w14:textId="77777777" w:rsidR="00713EEA" w:rsidRPr="00713EEA" w:rsidRDefault="00713EEA" w:rsidP="001A0E2D">
            <w:pPr>
              <w:widowControl w:val="0"/>
              <w:autoSpaceDE w:val="0"/>
              <w:autoSpaceDN w:val="0"/>
              <w:ind w:firstLine="0"/>
              <w:jc w:val="left"/>
              <w:rPr>
                <w:rFonts w:eastAsiaTheme="minorEastAsia"/>
                <w:sz w:val="22"/>
                <w:szCs w:val="22"/>
              </w:rPr>
            </w:pPr>
          </w:p>
        </w:tc>
        <w:tc>
          <w:tcPr>
            <w:tcW w:w="1644" w:type="dxa"/>
          </w:tcPr>
          <w:p w14:paraId="35395C27" w14:textId="77777777" w:rsidR="00713EEA" w:rsidRPr="00713EEA" w:rsidRDefault="00713EEA" w:rsidP="001A0E2D">
            <w:pPr>
              <w:widowControl w:val="0"/>
              <w:autoSpaceDE w:val="0"/>
              <w:autoSpaceDN w:val="0"/>
              <w:ind w:firstLine="0"/>
              <w:jc w:val="left"/>
              <w:rPr>
                <w:rFonts w:eastAsiaTheme="minorEastAsia"/>
                <w:sz w:val="22"/>
                <w:szCs w:val="22"/>
              </w:rPr>
            </w:pPr>
          </w:p>
        </w:tc>
        <w:tc>
          <w:tcPr>
            <w:tcW w:w="1587" w:type="dxa"/>
          </w:tcPr>
          <w:p w14:paraId="749115C3" w14:textId="77777777" w:rsidR="00713EEA" w:rsidRPr="00713EEA" w:rsidRDefault="00713EEA" w:rsidP="00713EEA">
            <w:pPr>
              <w:widowControl w:val="0"/>
              <w:autoSpaceDE w:val="0"/>
              <w:autoSpaceDN w:val="0"/>
              <w:ind w:firstLine="0"/>
              <w:jc w:val="left"/>
              <w:rPr>
                <w:rFonts w:eastAsiaTheme="minorEastAsia"/>
                <w:sz w:val="22"/>
                <w:szCs w:val="22"/>
              </w:rPr>
            </w:pPr>
          </w:p>
        </w:tc>
      </w:tr>
      <w:tr w:rsidR="00713EEA" w:rsidRPr="00713EEA" w14:paraId="4AFECB66" w14:textId="77777777" w:rsidTr="00713EEA">
        <w:tc>
          <w:tcPr>
            <w:tcW w:w="567" w:type="dxa"/>
          </w:tcPr>
          <w:p w14:paraId="0A29167A" w14:textId="77777777" w:rsidR="00713EEA" w:rsidRPr="00713EEA" w:rsidRDefault="00713EEA" w:rsidP="001A0E2D">
            <w:pPr>
              <w:widowControl w:val="0"/>
              <w:autoSpaceDE w:val="0"/>
              <w:autoSpaceDN w:val="0"/>
              <w:ind w:firstLine="0"/>
              <w:jc w:val="left"/>
              <w:rPr>
                <w:rFonts w:eastAsiaTheme="minorEastAsia"/>
                <w:sz w:val="22"/>
                <w:szCs w:val="22"/>
              </w:rPr>
            </w:pPr>
            <w:r w:rsidRPr="00713EEA">
              <w:rPr>
                <w:rFonts w:eastAsiaTheme="minorEastAsia"/>
                <w:sz w:val="22"/>
                <w:szCs w:val="22"/>
              </w:rPr>
              <w:t>14.</w:t>
            </w:r>
          </w:p>
        </w:tc>
        <w:tc>
          <w:tcPr>
            <w:tcW w:w="4390" w:type="dxa"/>
          </w:tcPr>
          <w:p w14:paraId="654FEB68" w14:textId="77777777" w:rsidR="00713EEA" w:rsidRPr="00713EEA" w:rsidRDefault="00713EEA" w:rsidP="001A0E2D">
            <w:pPr>
              <w:widowControl w:val="0"/>
              <w:autoSpaceDE w:val="0"/>
              <w:autoSpaceDN w:val="0"/>
              <w:ind w:firstLine="0"/>
              <w:jc w:val="left"/>
              <w:rPr>
                <w:rFonts w:eastAsiaTheme="minorEastAsia"/>
                <w:sz w:val="22"/>
                <w:szCs w:val="22"/>
              </w:rPr>
            </w:pPr>
            <w:r w:rsidRPr="00713EEA">
              <w:rPr>
                <w:rFonts w:eastAsiaTheme="minorEastAsia"/>
                <w:sz w:val="22"/>
                <w:szCs w:val="22"/>
              </w:rPr>
              <w:t>уплата первого взноса (аванса) при заключении договора лизинга и (или) лизинговых платежей</w:t>
            </w:r>
          </w:p>
        </w:tc>
        <w:tc>
          <w:tcPr>
            <w:tcW w:w="1587" w:type="dxa"/>
          </w:tcPr>
          <w:p w14:paraId="4606F19D" w14:textId="77777777" w:rsidR="00713EEA" w:rsidRPr="00713EEA" w:rsidRDefault="00713EEA" w:rsidP="001A0E2D">
            <w:pPr>
              <w:widowControl w:val="0"/>
              <w:autoSpaceDE w:val="0"/>
              <w:autoSpaceDN w:val="0"/>
              <w:ind w:firstLine="0"/>
              <w:jc w:val="left"/>
              <w:rPr>
                <w:rFonts w:eastAsiaTheme="minorEastAsia"/>
                <w:sz w:val="22"/>
                <w:szCs w:val="22"/>
              </w:rPr>
            </w:pPr>
          </w:p>
        </w:tc>
        <w:tc>
          <w:tcPr>
            <w:tcW w:w="1644" w:type="dxa"/>
          </w:tcPr>
          <w:p w14:paraId="136FDF0B" w14:textId="77777777" w:rsidR="00713EEA" w:rsidRPr="00713EEA" w:rsidRDefault="00713EEA" w:rsidP="001A0E2D">
            <w:pPr>
              <w:widowControl w:val="0"/>
              <w:autoSpaceDE w:val="0"/>
              <w:autoSpaceDN w:val="0"/>
              <w:ind w:firstLine="0"/>
              <w:jc w:val="left"/>
              <w:rPr>
                <w:rFonts w:eastAsiaTheme="minorEastAsia"/>
                <w:sz w:val="22"/>
                <w:szCs w:val="22"/>
              </w:rPr>
            </w:pPr>
          </w:p>
        </w:tc>
        <w:tc>
          <w:tcPr>
            <w:tcW w:w="1587" w:type="dxa"/>
          </w:tcPr>
          <w:p w14:paraId="45CC55A7" w14:textId="77777777" w:rsidR="00713EEA" w:rsidRPr="00713EEA" w:rsidRDefault="00713EEA" w:rsidP="00713EEA">
            <w:pPr>
              <w:widowControl w:val="0"/>
              <w:autoSpaceDE w:val="0"/>
              <w:autoSpaceDN w:val="0"/>
              <w:ind w:firstLine="0"/>
              <w:jc w:val="left"/>
              <w:rPr>
                <w:rFonts w:eastAsiaTheme="minorEastAsia"/>
                <w:sz w:val="22"/>
                <w:szCs w:val="22"/>
              </w:rPr>
            </w:pPr>
          </w:p>
        </w:tc>
      </w:tr>
      <w:tr w:rsidR="00713EEA" w:rsidRPr="00713EEA" w14:paraId="132AA255" w14:textId="77777777" w:rsidTr="00713EEA">
        <w:tc>
          <w:tcPr>
            <w:tcW w:w="567" w:type="dxa"/>
          </w:tcPr>
          <w:p w14:paraId="2BCDD8D4" w14:textId="77777777" w:rsidR="00713EEA" w:rsidRPr="00713EEA" w:rsidRDefault="00713EEA" w:rsidP="001A0E2D">
            <w:pPr>
              <w:widowControl w:val="0"/>
              <w:autoSpaceDE w:val="0"/>
              <w:autoSpaceDN w:val="0"/>
              <w:ind w:firstLine="0"/>
              <w:jc w:val="left"/>
              <w:rPr>
                <w:rFonts w:eastAsiaTheme="minorEastAsia"/>
                <w:sz w:val="22"/>
                <w:szCs w:val="22"/>
              </w:rPr>
            </w:pPr>
            <w:r w:rsidRPr="00713EEA">
              <w:rPr>
                <w:rFonts w:eastAsiaTheme="minorEastAsia"/>
                <w:sz w:val="22"/>
                <w:szCs w:val="22"/>
              </w:rPr>
              <w:t>15.</w:t>
            </w:r>
          </w:p>
        </w:tc>
        <w:tc>
          <w:tcPr>
            <w:tcW w:w="4390" w:type="dxa"/>
          </w:tcPr>
          <w:p w14:paraId="13040F84" w14:textId="77777777" w:rsidR="00713EEA" w:rsidRPr="00713EEA" w:rsidRDefault="00713EEA" w:rsidP="001A0E2D">
            <w:pPr>
              <w:widowControl w:val="0"/>
              <w:autoSpaceDE w:val="0"/>
              <w:autoSpaceDN w:val="0"/>
              <w:ind w:firstLine="0"/>
              <w:jc w:val="left"/>
              <w:rPr>
                <w:rFonts w:eastAsiaTheme="minorEastAsia"/>
                <w:sz w:val="22"/>
                <w:szCs w:val="22"/>
              </w:rPr>
            </w:pPr>
            <w:r w:rsidRPr="00713EEA">
              <w:rPr>
                <w:rFonts w:eastAsiaTheme="minorEastAsia"/>
                <w:sz w:val="22"/>
                <w:szCs w:val="22"/>
              </w:rPr>
              <w:t>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p>
        </w:tc>
        <w:tc>
          <w:tcPr>
            <w:tcW w:w="1587" w:type="dxa"/>
          </w:tcPr>
          <w:p w14:paraId="1DD3EDE8" w14:textId="77777777" w:rsidR="00713EEA" w:rsidRPr="00713EEA" w:rsidRDefault="00713EEA" w:rsidP="001A0E2D">
            <w:pPr>
              <w:widowControl w:val="0"/>
              <w:autoSpaceDE w:val="0"/>
              <w:autoSpaceDN w:val="0"/>
              <w:ind w:firstLine="0"/>
              <w:jc w:val="left"/>
              <w:rPr>
                <w:rFonts w:eastAsiaTheme="minorEastAsia"/>
                <w:sz w:val="22"/>
                <w:szCs w:val="22"/>
              </w:rPr>
            </w:pPr>
          </w:p>
        </w:tc>
        <w:tc>
          <w:tcPr>
            <w:tcW w:w="1644" w:type="dxa"/>
          </w:tcPr>
          <w:p w14:paraId="665AA489" w14:textId="77777777" w:rsidR="00713EEA" w:rsidRPr="00713EEA" w:rsidRDefault="00713EEA" w:rsidP="001A0E2D">
            <w:pPr>
              <w:widowControl w:val="0"/>
              <w:autoSpaceDE w:val="0"/>
              <w:autoSpaceDN w:val="0"/>
              <w:ind w:firstLine="0"/>
              <w:jc w:val="left"/>
              <w:rPr>
                <w:rFonts w:eastAsiaTheme="minorEastAsia"/>
                <w:sz w:val="22"/>
                <w:szCs w:val="22"/>
              </w:rPr>
            </w:pPr>
          </w:p>
        </w:tc>
        <w:tc>
          <w:tcPr>
            <w:tcW w:w="1587" w:type="dxa"/>
          </w:tcPr>
          <w:p w14:paraId="3E671202" w14:textId="77777777" w:rsidR="00713EEA" w:rsidRPr="00713EEA" w:rsidRDefault="00713EEA" w:rsidP="00713EEA">
            <w:pPr>
              <w:widowControl w:val="0"/>
              <w:autoSpaceDE w:val="0"/>
              <w:autoSpaceDN w:val="0"/>
              <w:ind w:firstLine="0"/>
              <w:jc w:val="left"/>
              <w:rPr>
                <w:rFonts w:eastAsiaTheme="minorEastAsia"/>
                <w:sz w:val="22"/>
                <w:szCs w:val="22"/>
              </w:rPr>
            </w:pPr>
          </w:p>
        </w:tc>
      </w:tr>
      <w:tr w:rsidR="00713EEA" w:rsidRPr="00713EEA" w14:paraId="28655902" w14:textId="77777777" w:rsidTr="00713EEA">
        <w:tc>
          <w:tcPr>
            <w:tcW w:w="567" w:type="dxa"/>
          </w:tcPr>
          <w:p w14:paraId="65A254EB" w14:textId="77777777" w:rsidR="00713EEA" w:rsidRPr="00713EEA" w:rsidRDefault="00713EEA" w:rsidP="001A0E2D">
            <w:pPr>
              <w:widowControl w:val="0"/>
              <w:autoSpaceDE w:val="0"/>
              <w:autoSpaceDN w:val="0"/>
              <w:ind w:firstLine="0"/>
              <w:jc w:val="left"/>
              <w:rPr>
                <w:rFonts w:eastAsiaTheme="minorEastAsia"/>
                <w:sz w:val="22"/>
                <w:szCs w:val="22"/>
              </w:rPr>
            </w:pPr>
            <w:r w:rsidRPr="00713EEA">
              <w:rPr>
                <w:rFonts w:eastAsiaTheme="minorEastAsia"/>
                <w:sz w:val="22"/>
                <w:szCs w:val="22"/>
              </w:rPr>
              <w:t>16.</w:t>
            </w:r>
          </w:p>
        </w:tc>
        <w:tc>
          <w:tcPr>
            <w:tcW w:w="4390" w:type="dxa"/>
          </w:tcPr>
          <w:p w14:paraId="1FA0A47F" w14:textId="77777777" w:rsidR="00713EEA" w:rsidRPr="00713EEA" w:rsidRDefault="00713EEA" w:rsidP="001A0E2D">
            <w:pPr>
              <w:widowControl w:val="0"/>
              <w:autoSpaceDE w:val="0"/>
              <w:autoSpaceDN w:val="0"/>
              <w:ind w:firstLine="0"/>
              <w:jc w:val="left"/>
              <w:rPr>
                <w:rFonts w:eastAsiaTheme="minorEastAsia"/>
                <w:sz w:val="22"/>
                <w:szCs w:val="22"/>
              </w:rPr>
            </w:pPr>
            <w:r w:rsidRPr="00713EEA">
              <w:rPr>
                <w:rFonts w:eastAsiaTheme="minorEastAsia"/>
                <w:sz w:val="22"/>
                <w:szCs w:val="22"/>
              </w:rPr>
              <w:t>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713EEA">
              <w:rPr>
                <w:rFonts w:eastAsiaTheme="minorEastAsia"/>
                <w:sz w:val="22"/>
                <w:szCs w:val="22"/>
              </w:rPr>
              <w:t>абилитации</w:t>
            </w:r>
            <w:proofErr w:type="spellEnd"/>
            <w:r w:rsidRPr="00713EEA">
              <w:rPr>
                <w:rFonts w:eastAsiaTheme="minorEastAsia"/>
                <w:sz w:val="22"/>
                <w:szCs w:val="22"/>
              </w:rPr>
              <w:t xml:space="preserve">) инвалидов </w:t>
            </w:r>
            <w:r w:rsidRPr="00713EEA">
              <w:rPr>
                <w:rFonts w:eastAsiaTheme="minorEastAsia"/>
                <w:b/>
                <w:sz w:val="22"/>
                <w:szCs w:val="22"/>
              </w:rPr>
              <w:t>(для социальных предприятий</w:t>
            </w:r>
            <w:r w:rsidRPr="00713EEA">
              <w:rPr>
                <w:rFonts w:eastAsiaTheme="minorEastAsia"/>
                <w:sz w:val="22"/>
                <w:szCs w:val="22"/>
              </w:rPr>
              <w:t>)</w:t>
            </w:r>
          </w:p>
        </w:tc>
        <w:tc>
          <w:tcPr>
            <w:tcW w:w="1587" w:type="dxa"/>
          </w:tcPr>
          <w:p w14:paraId="70D36FE7" w14:textId="77777777" w:rsidR="00713EEA" w:rsidRPr="00713EEA" w:rsidRDefault="00713EEA" w:rsidP="001A0E2D">
            <w:pPr>
              <w:widowControl w:val="0"/>
              <w:autoSpaceDE w:val="0"/>
              <w:autoSpaceDN w:val="0"/>
              <w:ind w:firstLine="0"/>
              <w:jc w:val="left"/>
              <w:rPr>
                <w:rFonts w:eastAsiaTheme="minorEastAsia"/>
                <w:sz w:val="22"/>
                <w:szCs w:val="22"/>
              </w:rPr>
            </w:pPr>
          </w:p>
        </w:tc>
        <w:tc>
          <w:tcPr>
            <w:tcW w:w="1644" w:type="dxa"/>
          </w:tcPr>
          <w:p w14:paraId="7A78F3F7" w14:textId="77777777" w:rsidR="00713EEA" w:rsidRPr="00713EEA" w:rsidRDefault="00713EEA" w:rsidP="001A0E2D">
            <w:pPr>
              <w:widowControl w:val="0"/>
              <w:autoSpaceDE w:val="0"/>
              <w:autoSpaceDN w:val="0"/>
              <w:ind w:firstLine="0"/>
              <w:jc w:val="left"/>
              <w:rPr>
                <w:rFonts w:eastAsiaTheme="minorEastAsia"/>
                <w:sz w:val="22"/>
                <w:szCs w:val="22"/>
              </w:rPr>
            </w:pPr>
          </w:p>
        </w:tc>
        <w:tc>
          <w:tcPr>
            <w:tcW w:w="1587" w:type="dxa"/>
          </w:tcPr>
          <w:p w14:paraId="0D343F19" w14:textId="77777777" w:rsidR="00713EEA" w:rsidRPr="00713EEA" w:rsidRDefault="00713EEA" w:rsidP="00713EEA">
            <w:pPr>
              <w:widowControl w:val="0"/>
              <w:autoSpaceDE w:val="0"/>
              <w:autoSpaceDN w:val="0"/>
              <w:ind w:firstLine="0"/>
              <w:jc w:val="left"/>
              <w:rPr>
                <w:rFonts w:eastAsiaTheme="minorEastAsia"/>
                <w:sz w:val="22"/>
                <w:szCs w:val="22"/>
              </w:rPr>
            </w:pPr>
          </w:p>
        </w:tc>
      </w:tr>
      <w:tr w:rsidR="00713EEA" w:rsidRPr="00713EEA" w14:paraId="78421A50" w14:textId="77777777" w:rsidTr="00713EEA">
        <w:tc>
          <w:tcPr>
            <w:tcW w:w="567" w:type="dxa"/>
          </w:tcPr>
          <w:p w14:paraId="53145AAC" w14:textId="77777777" w:rsidR="00713EEA" w:rsidRPr="00713EEA" w:rsidRDefault="00713EEA" w:rsidP="001A0E2D">
            <w:pPr>
              <w:widowControl w:val="0"/>
              <w:autoSpaceDE w:val="0"/>
              <w:autoSpaceDN w:val="0"/>
              <w:ind w:firstLine="0"/>
              <w:jc w:val="left"/>
              <w:rPr>
                <w:rFonts w:eastAsiaTheme="minorEastAsia"/>
                <w:sz w:val="22"/>
                <w:szCs w:val="22"/>
              </w:rPr>
            </w:pPr>
            <w:r w:rsidRPr="00713EEA">
              <w:rPr>
                <w:rFonts w:eastAsiaTheme="minorEastAsia"/>
                <w:sz w:val="22"/>
                <w:szCs w:val="22"/>
              </w:rPr>
              <w:t>17.</w:t>
            </w:r>
          </w:p>
        </w:tc>
        <w:tc>
          <w:tcPr>
            <w:tcW w:w="4390" w:type="dxa"/>
          </w:tcPr>
          <w:p w14:paraId="4EE7541F" w14:textId="77777777" w:rsidR="00713EEA" w:rsidRPr="00713EEA" w:rsidRDefault="00713EEA" w:rsidP="001A0E2D">
            <w:pPr>
              <w:widowControl w:val="0"/>
              <w:autoSpaceDE w:val="0"/>
              <w:autoSpaceDN w:val="0"/>
              <w:ind w:firstLine="0"/>
              <w:jc w:val="left"/>
              <w:rPr>
                <w:rFonts w:eastAsiaTheme="minorEastAsia"/>
                <w:sz w:val="22"/>
                <w:szCs w:val="22"/>
              </w:rPr>
            </w:pPr>
            <w:r w:rsidRPr="00713EEA">
              <w:rPr>
                <w:rFonts w:eastAsiaTheme="minorEastAsia"/>
                <w:i/>
                <w:sz w:val="22"/>
                <w:szCs w:val="22"/>
              </w:rPr>
              <w:t>Наименование направления расходования собственных средств (заполняется самостоятельно участником конкурса)</w:t>
            </w:r>
          </w:p>
        </w:tc>
        <w:tc>
          <w:tcPr>
            <w:tcW w:w="1587" w:type="dxa"/>
          </w:tcPr>
          <w:p w14:paraId="1B9308B9" w14:textId="77777777" w:rsidR="00713EEA" w:rsidRPr="00713EEA" w:rsidRDefault="00713EEA" w:rsidP="001A0E2D">
            <w:pPr>
              <w:widowControl w:val="0"/>
              <w:autoSpaceDE w:val="0"/>
              <w:autoSpaceDN w:val="0"/>
              <w:ind w:firstLine="0"/>
              <w:jc w:val="left"/>
              <w:rPr>
                <w:rFonts w:eastAsiaTheme="minorEastAsia"/>
                <w:sz w:val="22"/>
                <w:szCs w:val="22"/>
              </w:rPr>
            </w:pPr>
            <w:r w:rsidRPr="00713EEA">
              <w:rPr>
                <w:rFonts w:eastAsiaTheme="minorEastAsia"/>
                <w:sz w:val="22"/>
                <w:szCs w:val="22"/>
              </w:rPr>
              <w:t>Х</w:t>
            </w:r>
          </w:p>
        </w:tc>
        <w:tc>
          <w:tcPr>
            <w:tcW w:w="1644" w:type="dxa"/>
          </w:tcPr>
          <w:p w14:paraId="72C2646A" w14:textId="77777777" w:rsidR="00713EEA" w:rsidRPr="00713EEA" w:rsidRDefault="00713EEA" w:rsidP="001A0E2D">
            <w:pPr>
              <w:widowControl w:val="0"/>
              <w:autoSpaceDE w:val="0"/>
              <w:autoSpaceDN w:val="0"/>
              <w:ind w:firstLine="0"/>
              <w:jc w:val="left"/>
              <w:rPr>
                <w:rFonts w:eastAsiaTheme="minorEastAsia"/>
                <w:sz w:val="22"/>
                <w:szCs w:val="22"/>
              </w:rPr>
            </w:pPr>
          </w:p>
        </w:tc>
        <w:tc>
          <w:tcPr>
            <w:tcW w:w="1587" w:type="dxa"/>
          </w:tcPr>
          <w:p w14:paraId="26933417" w14:textId="77777777" w:rsidR="00713EEA" w:rsidRPr="00713EEA" w:rsidRDefault="00713EEA" w:rsidP="00713EEA">
            <w:pPr>
              <w:widowControl w:val="0"/>
              <w:autoSpaceDE w:val="0"/>
              <w:autoSpaceDN w:val="0"/>
              <w:ind w:firstLine="0"/>
              <w:jc w:val="left"/>
              <w:rPr>
                <w:rFonts w:eastAsiaTheme="minorEastAsia"/>
                <w:sz w:val="22"/>
                <w:szCs w:val="22"/>
              </w:rPr>
            </w:pPr>
          </w:p>
        </w:tc>
      </w:tr>
      <w:tr w:rsidR="00713EEA" w:rsidRPr="00713EEA" w14:paraId="3D02DEC4" w14:textId="77777777" w:rsidTr="00713EEA">
        <w:tc>
          <w:tcPr>
            <w:tcW w:w="567" w:type="dxa"/>
          </w:tcPr>
          <w:p w14:paraId="1AF8659A" w14:textId="77777777" w:rsidR="00713EEA" w:rsidRPr="00713EEA" w:rsidRDefault="00713EEA" w:rsidP="001A0E2D">
            <w:pPr>
              <w:widowControl w:val="0"/>
              <w:autoSpaceDE w:val="0"/>
              <w:autoSpaceDN w:val="0"/>
              <w:ind w:firstLine="0"/>
              <w:jc w:val="left"/>
              <w:rPr>
                <w:rFonts w:eastAsiaTheme="minorEastAsia"/>
                <w:sz w:val="22"/>
                <w:szCs w:val="22"/>
              </w:rPr>
            </w:pPr>
            <w:r w:rsidRPr="00713EEA">
              <w:rPr>
                <w:rFonts w:eastAsiaTheme="minorEastAsia"/>
                <w:sz w:val="22"/>
                <w:szCs w:val="22"/>
              </w:rPr>
              <w:t>18.</w:t>
            </w:r>
          </w:p>
        </w:tc>
        <w:tc>
          <w:tcPr>
            <w:tcW w:w="4390" w:type="dxa"/>
          </w:tcPr>
          <w:p w14:paraId="465E8635" w14:textId="77777777" w:rsidR="00713EEA" w:rsidRPr="00713EEA" w:rsidRDefault="00713EEA" w:rsidP="001A0E2D">
            <w:pPr>
              <w:widowControl w:val="0"/>
              <w:autoSpaceDE w:val="0"/>
              <w:autoSpaceDN w:val="0"/>
              <w:ind w:firstLine="0"/>
              <w:jc w:val="left"/>
              <w:rPr>
                <w:rFonts w:eastAsiaTheme="minorEastAsia"/>
                <w:sz w:val="22"/>
                <w:szCs w:val="22"/>
              </w:rPr>
            </w:pPr>
            <w:r w:rsidRPr="00713EEA">
              <w:rPr>
                <w:rFonts w:eastAsiaTheme="minorEastAsia"/>
                <w:sz w:val="22"/>
                <w:szCs w:val="22"/>
              </w:rPr>
              <w:t>...</w:t>
            </w:r>
          </w:p>
        </w:tc>
        <w:tc>
          <w:tcPr>
            <w:tcW w:w="1587" w:type="dxa"/>
          </w:tcPr>
          <w:p w14:paraId="334F811D" w14:textId="77777777" w:rsidR="00713EEA" w:rsidRPr="00713EEA" w:rsidRDefault="00713EEA" w:rsidP="001A0E2D">
            <w:pPr>
              <w:widowControl w:val="0"/>
              <w:autoSpaceDE w:val="0"/>
              <w:autoSpaceDN w:val="0"/>
              <w:ind w:firstLine="0"/>
              <w:jc w:val="left"/>
              <w:rPr>
                <w:rFonts w:eastAsiaTheme="minorEastAsia"/>
                <w:sz w:val="22"/>
                <w:szCs w:val="22"/>
              </w:rPr>
            </w:pPr>
            <w:r w:rsidRPr="00713EEA">
              <w:rPr>
                <w:rFonts w:eastAsiaTheme="minorEastAsia"/>
                <w:sz w:val="22"/>
                <w:szCs w:val="22"/>
              </w:rPr>
              <w:t>Х</w:t>
            </w:r>
          </w:p>
        </w:tc>
        <w:tc>
          <w:tcPr>
            <w:tcW w:w="1644" w:type="dxa"/>
          </w:tcPr>
          <w:p w14:paraId="0C18F18E" w14:textId="77777777" w:rsidR="00713EEA" w:rsidRPr="00713EEA" w:rsidRDefault="00713EEA" w:rsidP="001A0E2D">
            <w:pPr>
              <w:widowControl w:val="0"/>
              <w:autoSpaceDE w:val="0"/>
              <w:autoSpaceDN w:val="0"/>
              <w:ind w:firstLine="0"/>
              <w:jc w:val="left"/>
              <w:rPr>
                <w:rFonts w:eastAsiaTheme="minorEastAsia"/>
                <w:sz w:val="22"/>
                <w:szCs w:val="22"/>
              </w:rPr>
            </w:pPr>
          </w:p>
        </w:tc>
        <w:tc>
          <w:tcPr>
            <w:tcW w:w="1587" w:type="dxa"/>
          </w:tcPr>
          <w:p w14:paraId="33F79B05" w14:textId="77777777" w:rsidR="00713EEA" w:rsidRPr="00713EEA" w:rsidRDefault="00713EEA" w:rsidP="00713EEA">
            <w:pPr>
              <w:widowControl w:val="0"/>
              <w:autoSpaceDE w:val="0"/>
              <w:autoSpaceDN w:val="0"/>
              <w:ind w:firstLine="0"/>
              <w:jc w:val="left"/>
              <w:rPr>
                <w:rFonts w:eastAsiaTheme="minorEastAsia"/>
                <w:sz w:val="22"/>
                <w:szCs w:val="22"/>
              </w:rPr>
            </w:pPr>
          </w:p>
        </w:tc>
      </w:tr>
      <w:tr w:rsidR="00713EEA" w:rsidRPr="00713EEA" w14:paraId="715E38E2" w14:textId="77777777" w:rsidTr="00713EEA">
        <w:tc>
          <w:tcPr>
            <w:tcW w:w="4957" w:type="dxa"/>
            <w:gridSpan w:val="2"/>
          </w:tcPr>
          <w:p w14:paraId="3228D7C6" w14:textId="77777777" w:rsidR="00713EEA" w:rsidRPr="00713EEA" w:rsidRDefault="00713EEA" w:rsidP="001A0E2D">
            <w:pPr>
              <w:widowControl w:val="0"/>
              <w:autoSpaceDE w:val="0"/>
              <w:autoSpaceDN w:val="0"/>
              <w:ind w:firstLine="0"/>
              <w:jc w:val="left"/>
              <w:rPr>
                <w:rFonts w:eastAsiaTheme="minorEastAsia"/>
                <w:sz w:val="22"/>
                <w:szCs w:val="22"/>
              </w:rPr>
            </w:pPr>
            <w:r w:rsidRPr="00713EEA">
              <w:rPr>
                <w:rFonts w:eastAsiaTheme="minorEastAsia"/>
                <w:sz w:val="22"/>
                <w:szCs w:val="22"/>
              </w:rPr>
              <w:t>ИТОГО</w:t>
            </w:r>
          </w:p>
        </w:tc>
        <w:tc>
          <w:tcPr>
            <w:tcW w:w="1587" w:type="dxa"/>
          </w:tcPr>
          <w:p w14:paraId="63EAA736" w14:textId="77777777" w:rsidR="00713EEA" w:rsidRPr="00713EEA" w:rsidRDefault="00713EEA" w:rsidP="001A0E2D">
            <w:pPr>
              <w:widowControl w:val="0"/>
              <w:autoSpaceDE w:val="0"/>
              <w:autoSpaceDN w:val="0"/>
              <w:ind w:firstLine="0"/>
              <w:jc w:val="left"/>
              <w:rPr>
                <w:rFonts w:eastAsiaTheme="minorEastAsia"/>
                <w:sz w:val="22"/>
                <w:szCs w:val="22"/>
              </w:rPr>
            </w:pPr>
          </w:p>
        </w:tc>
        <w:tc>
          <w:tcPr>
            <w:tcW w:w="1644" w:type="dxa"/>
          </w:tcPr>
          <w:p w14:paraId="3C1DAC1E" w14:textId="77777777" w:rsidR="00713EEA" w:rsidRPr="00713EEA" w:rsidRDefault="00713EEA" w:rsidP="001A0E2D">
            <w:pPr>
              <w:widowControl w:val="0"/>
              <w:autoSpaceDE w:val="0"/>
              <w:autoSpaceDN w:val="0"/>
              <w:ind w:firstLine="0"/>
              <w:jc w:val="left"/>
              <w:rPr>
                <w:rFonts w:eastAsiaTheme="minorEastAsia"/>
                <w:sz w:val="22"/>
                <w:szCs w:val="22"/>
              </w:rPr>
            </w:pPr>
          </w:p>
        </w:tc>
        <w:tc>
          <w:tcPr>
            <w:tcW w:w="1587" w:type="dxa"/>
          </w:tcPr>
          <w:p w14:paraId="5960CB25" w14:textId="77777777" w:rsidR="00713EEA" w:rsidRPr="00713EEA" w:rsidRDefault="00713EEA" w:rsidP="00713EEA">
            <w:pPr>
              <w:widowControl w:val="0"/>
              <w:autoSpaceDE w:val="0"/>
              <w:autoSpaceDN w:val="0"/>
              <w:ind w:firstLine="0"/>
              <w:jc w:val="left"/>
              <w:rPr>
                <w:rFonts w:eastAsiaTheme="minorEastAsia"/>
                <w:sz w:val="22"/>
                <w:szCs w:val="22"/>
              </w:rPr>
            </w:pPr>
          </w:p>
        </w:tc>
      </w:tr>
      <w:tr w:rsidR="00713EEA" w:rsidRPr="00713EEA" w14:paraId="08D6A9D9" w14:textId="77777777" w:rsidTr="00713EEA">
        <w:tc>
          <w:tcPr>
            <w:tcW w:w="4957" w:type="dxa"/>
            <w:gridSpan w:val="2"/>
          </w:tcPr>
          <w:p w14:paraId="46B92C43" w14:textId="77777777" w:rsidR="00713EEA" w:rsidRPr="00713EEA" w:rsidRDefault="00713EEA" w:rsidP="001A0E2D">
            <w:pPr>
              <w:widowControl w:val="0"/>
              <w:autoSpaceDE w:val="0"/>
              <w:autoSpaceDN w:val="0"/>
              <w:ind w:firstLine="0"/>
              <w:jc w:val="left"/>
              <w:rPr>
                <w:rFonts w:eastAsiaTheme="minorEastAsia"/>
                <w:sz w:val="22"/>
                <w:szCs w:val="22"/>
              </w:rPr>
            </w:pPr>
            <w:r w:rsidRPr="00713EEA">
              <w:rPr>
                <w:rFonts w:eastAsiaTheme="minorEastAsia"/>
                <w:sz w:val="22"/>
                <w:szCs w:val="22"/>
              </w:rPr>
              <w:t>Общий объем расходов на реализацию проекта</w:t>
            </w:r>
          </w:p>
        </w:tc>
        <w:tc>
          <w:tcPr>
            <w:tcW w:w="3231" w:type="dxa"/>
            <w:gridSpan w:val="2"/>
          </w:tcPr>
          <w:p w14:paraId="48E3F16A" w14:textId="77777777" w:rsidR="00713EEA" w:rsidRPr="00713EEA" w:rsidRDefault="00713EEA" w:rsidP="001A0E2D">
            <w:pPr>
              <w:widowControl w:val="0"/>
              <w:autoSpaceDE w:val="0"/>
              <w:autoSpaceDN w:val="0"/>
              <w:ind w:firstLine="0"/>
              <w:jc w:val="left"/>
              <w:rPr>
                <w:rFonts w:eastAsiaTheme="minorEastAsia"/>
                <w:sz w:val="22"/>
                <w:szCs w:val="22"/>
              </w:rPr>
            </w:pPr>
          </w:p>
        </w:tc>
        <w:tc>
          <w:tcPr>
            <w:tcW w:w="1587" w:type="dxa"/>
          </w:tcPr>
          <w:p w14:paraId="6BB138A3" w14:textId="77777777" w:rsidR="00713EEA" w:rsidRPr="00713EEA" w:rsidRDefault="00713EEA" w:rsidP="00713EEA">
            <w:pPr>
              <w:widowControl w:val="0"/>
              <w:autoSpaceDE w:val="0"/>
              <w:autoSpaceDN w:val="0"/>
              <w:ind w:firstLine="0"/>
              <w:jc w:val="left"/>
              <w:rPr>
                <w:rFonts w:eastAsiaTheme="minorEastAsia"/>
                <w:sz w:val="22"/>
                <w:szCs w:val="22"/>
              </w:rPr>
            </w:pPr>
          </w:p>
        </w:tc>
      </w:tr>
      <w:tr w:rsidR="00713EEA" w:rsidRPr="00713EEA" w14:paraId="28104078" w14:textId="77777777" w:rsidTr="00713EEA">
        <w:tc>
          <w:tcPr>
            <w:tcW w:w="4957" w:type="dxa"/>
            <w:gridSpan w:val="2"/>
          </w:tcPr>
          <w:p w14:paraId="2E3E9B36" w14:textId="77777777" w:rsidR="00713EEA" w:rsidRPr="00713EEA" w:rsidRDefault="00713EEA" w:rsidP="001A0E2D">
            <w:pPr>
              <w:widowControl w:val="0"/>
              <w:autoSpaceDE w:val="0"/>
              <w:autoSpaceDN w:val="0"/>
              <w:ind w:firstLine="0"/>
              <w:jc w:val="left"/>
              <w:rPr>
                <w:rFonts w:eastAsiaTheme="minorEastAsia"/>
                <w:sz w:val="22"/>
                <w:szCs w:val="22"/>
              </w:rPr>
            </w:pPr>
            <w:r w:rsidRPr="00713EEA">
              <w:rPr>
                <w:rFonts w:eastAsiaTheme="minorEastAsia"/>
                <w:sz w:val="22"/>
                <w:szCs w:val="22"/>
              </w:rPr>
              <w:t>Процент расходов на цели реализации проекта за счет собственных от общего объема расходов на реализацию проекта</w:t>
            </w:r>
          </w:p>
        </w:tc>
        <w:tc>
          <w:tcPr>
            <w:tcW w:w="3231" w:type="dxa"/>
            <w:gridSpan w:val="2"/>
          </w:tcPr>
          <w:p w14:paraId="32D534FE" w14:textId="77777777" w:rsidR="00713EEA" w:rsidRPr="00713EEA" w:rsidRDefault="00713EEA" w:rsidP="001A0E2D">
            <w:pPr>
              <w:widowControl w:val="0"/>
              <w:autoSpaceDE w:val="0"/>
              <w:autoSpaceDN w:val="0"/>
              <w:ind w:firstLine="0"/>
              <w:jc w:val="left"/>
              <w:rPr>
                <w:rFonts w:eastAsiaTheme="minorEastAsia"/>
                <w:sz w:val="22"/>
                <w:szCs w:val="22"/>
              </w:rPr>
            </w:pPr>
          </w:p>
        </w:tc>
        <w:tc>
          <w:tcPr>
            <w:tcW w:w="1587" w:type="dxa"/>
          </w:tcPr>
          <w:p w14:paraId="385ECDF7" w14:textId="77777777" w:rsidR="00713EEA" w:rsidRPr="00713EEA" w:rsidRDefault="00713EEA" w:rsidP="00713EEA">
            <w:pPr>
              <w:widowControl w:val="0"/>
              <w:autoSpaceDE w:val="0"/>
              <w:autoSpaceDN w:val="0"/>
              <w:ind w:firstLine="0"/>
              <w:jc w:val="left"/>
              <w:rPr>
                <w:rFonts w:eastAsiaTheme="minorEastAsia"/>
                <w:sz w:val="22"/>
                <w:szCs w:val="22"/>
              </w:rPr>
            </w:pPr>
          </w:p>
        </w:tc>
      </w:tr>
    </w:tbl>
    <w:p w14:paraId="1285F6DD" w14:textId="77777777" w:rsidR="00713EEA" w:rsidRPr="00713EEA" w:rsidRDefault="00713EEA" w:rsidP="00713EEA">
      <w:pPr>
        <w:widowControl w:val="0"/>
        <w:autoSpaceDE w:val="0"/>
        <w:autoSpaceDN w:val="0"/>
        <w:ind w:firstLine="0"/>
        <w:rPr>
          <w:rFonts w:eastAsiaTheme="minorEastAsia"/>
          <w:sz w:val="22"/>
          <w:szCs w:val="22"/>
        </w:rPr>
      </w:pPr>
    </w:p>
    <w:p w14:paraId="04E2FF88" w14:textId="77777777" w:rsidR="00713EEA" w:rsidRDefault="00713EEA" w:rsidP="00713EEA">
      <w:pPr>
        <w:widowControl w:val="0"/>
        <w:autoSpaceDE w:val="0"/>
        <w:autoSpaceDN w:val="0"/>
        <w:ind w:firstLine="0"/>
        <w:rPr>
          <w:rFonts w:eastAsiaTheme="minorEastAsia"/>
          <w:sz w:val="20"/>
          <w:szCs w:val="22"/>
        </w:rPr>
      </w:pPr>
      <w:r w:rsidRPr="00713EEA">
        <w:rPr>
          <w:rFonts w:eastAsiaTheme="minorEastAsia"/>
          <w:sz w:val="20"/>
          <w:szCs w:val="22"/>
        </w:rPr>
        <w:t xml:space="preserve">    Примечание:</w:t>
      </w:r>
    </w:p>
    <w:p w14:paraId="6F7438C4" w14:textId="6E671D7C" w:rsidR="00713EEA" w:rsidRPr="00713EEA" w:rsidRDefault="00713EEA" w:rsidP="00713EEA">
      <w:pPr>
        <w:widowControl w:val="0"/>
        <w:autoSpaceDE w:val="0"/>
        <w:autoSpaceDN w:val="0"/>
        <w:ind w:firstLine="0"/>
        <w:rPr>
          <w:rFonts w:eastAsiaTheme="minorEastAsia"/>
          <w:sz w:val="20"/>
          <w:szCs w:val="22"/>
        </w:rPr>
      </w:pPr>
      <w:r w:rsidRPr="00713EEA">
        <w:rPr>
          <w:rFonts w:eastAsiaTheme="minorEastAsia"/>
          <w:sz w:val="20"/>
          <w:szCs w:val="22"/>
        </w:rPr>
        <w:t>Получателю гранта запрещается осуществлять за счет предоставленного</w:t>
      </w:r>
      <w:r>
        <w:rPr>
          <w:rFonts w:eastAsiaTheme="minorEastAsia"/>
          <w:sz w:val="20"/>
          <w:szCs w:val="22"/>
        </w:rPr>
        <w:t xml:space="preserve"> </w:t>
      </w:r>
      <w:r w:rsidRPr="00713EEA">
        <w:rPr>
          <w:rFonts w:eastAsiaTheme="minorEastAsia"/>
          <w:sz w:val="20"/>
          <w:szCs w:val="22"/>
        </w:rPr>
        <w:t>гранта расходы, связанные с:</w:t>
      </w:r>
    </w:p>
    <w:p w14:paraId="4E9C21A4" w14:textId="77777777" w:rsidR="00713EEA" w:rsidRDefault="00713EEA">
      <w:pPr>
        <w:pStyle w:val="a5"/>
        <w:widowControl w:val="0"/>
        <w:numPr>
          <w:ilvl w:val="0"/>
          <w:numId w:val="33"/>
        </w:numPr>
        <w:autoSpaceDE w:val="0"/>
        <w:autoSpaceDN w:val="0"/>
        <w:jc w:val="both"/>
        <w:rPr>
          <w:rFonts w:eastAsiaTheme="minorEastAsia"/>
          <w:sz w:val="20"/>
          <w:szCs w:val="22"/>
        </w:rPr>
      </w:pPr>
      <w:r w:rsidRPr="00713EEA">
        <w:rPr>
          <w:rFonts w:eastAsiaTheme="minorEastAsia"/>
          <w:sz w:val="20"/>
          <w:szCs w:val="22"/>
        </w:rPr>
        <w:t>уплатой   налогов, сборов и иных обязательных платежей в бюджеты бюджетной   системы   Российской   Федерации   и   бюджеты государственных внебюджетных фондов;</w:t>
      </w:r>
    </w:p>
    <w:p w14:paraId="71770E3D" w14:textId="77777777" w:rsidR="00713EEA" w:rsidRDefault="00713EEA">
      <w:pPr>
        <w:pStyle w:val="a5"/>
        <w:widowControl w:val="0"/>
        <w:numPr>
          <w:ilvl w:val="0"/>
          <w:numId w:val="33"/>
        </w:numPr>
        <w:autoSpaceDE w:val="0"/>
        <w:autoSpaceDN w:val="0"/>
        <w:jc w:val="both"/>
        <w:rPr>
          <w:rFonts w:eastAsiaTheme="minorEastAsia"/>
          <w:sz w:val="20"/>
          <w:szCs w:val="22"/>
        </w:rPr>
      </w:pPr>
      <w:r w:rsidRPr="00713EEA">
        <w:rPr>
          <w:rFonts w:eastAsiaTheme="minorEastAsia"/>
          <w:sz w:val="20"/>
          <w:szCs w:val="22"/>
        </w:rPr>
        <w:t>уплатой   процентов   по   займам, предоставленным   государственным</w:t>
      </w:r>
      <w:r>
        <w:rPr>
          <w:rFonts w:eastAsiaTheme="minorEastAsia"/>
          <w:sz w:val="20"/>
          <w:szCs w:val="22"/>
        </w:rPr>
        <w:t xml:space="preserve">и </w:t>
      </w:r>
      <w:r w:rsidRPr="00713EEA">
        <w:rPr>
          <w:rFonts w:eastAsiaTheme="minorEastAsia"/>
          <w:sz w:val="20"/>
          <w:szCs w:val="22"/>
        </w:rPr>
        <w:t>микрофинансовыми организациями;</w:t>
      </w:r>
    </w:p>
    <w:p w14:paraId="6CA07250" w14:textId="2C19B665" w:rsidR="00713EEA" w:rsidRPr="00713EEA" w:rsidRDefault="00713EEA">
      <w:pPr>
        <w:pStyle w:val="a5"/>
        <w:widowControl w:val="0"/>
        <w:numPr>
          <w:ilvl w:val="0"/>
          <w:numId w:val="33"/>
        </w:numPr>
        <w:autoSpaceDE w:val="0"/>
        <w:autoSpaceDN w:val="0"/>
        <w:jc w:val="both"/>
        <w:rPr>
          <w:rFonts w:eastAsiaTheme="minorEastAsia"/>
          <w:sz w:val="20"/>
          <w:szCs w:val="22"/>
        </w:rPr>
      </w:pPr>
      <w:r w:rsidRPr="00713EEA">
        <w:rPr>
          <w:rFonts w:eastAsiaTheme="minorEastAsia"/>
          <w:sz w:val="20"/>
          <w:szCs w:val="22"/>
        </w:rPr>
        <w:t>уплатой процентов по кредитам, привлеченным в кредитных организациях.</w:t>
      </w:r>
    </w:p>
    <w:p w14:paraId="624E4698" w14:textId="77777777" w:rsidR="00713EEA" w:rsidRPr="00713EEA" w:rsidRDefault="00713EEA" w:rsidP="00713EEA">
      <w:pPr>
        <w:widowControl w:val="0"/>
        <w:autoSpaceDE w:val="0"/>
        <w:autoSpaceDN w:val="0"/>
        <w:ind w:firstLine="0"/>
        <w:rPr>
          <w:rFonts w:eastAsiaTheme="minorEastAsia"/>
          <w:sz w:val="22"/>
          <w:szCs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68"/>
        <w:gridCol w:w="1928"/>
        <w:gridCol w:w="1559"/>
        <w:gridCol w:w="340"/>
        <w:gridCol w:w="2665"/>
      </w:tblGrid>
      <w:tr w:rsidR="00713EEA" w:rsidRPr="00713EEA" w14:paraId="6DA467BE" w14:textId="77777777" w:rsidTr="00B55558">
        <w:tc>
          <w:tcPr>
            <w:tcW w:w="4496" w:type="dxa"/>
            <w:gridSpan w:val="2"/>
            <w:tcBorders>
              <w:top w:val="nil"/>
              <w:left w:val="nil"/>
              <w:bottom w:val="nil"/>
              <w:right w:val="nil"/>
            </w:tcBorders>
          </w:tcPr>
          <w:p w14:paraId="6FF725D5" w14:textId="77777777" w:rsidR="00713EEA" w:rsidRPr="00713EEA" w:rsidRDefault="00713EEA" w:rsidP="00713EEA">
            <w:pPr>
              <w:widowControl w:val="0"/>
              <w:autoSpaceDE w:val="0"/>
              <w:autoSpaceDN w:val="0"/>
              <w:ind w:firstLine="0"/>
              <w:jc w:val="left"/>
              <w:rPr>
                <w:rFonts w:eastAsiaTheme="minorEastAsia"/>
                <w:sz w:val="22"/>
                <w:szCs w:val="22"/>
              </w:rPr>
            </w:pPr>
            <w:r w:rsidRPr="00713EEA">
              <w:rPr>
                <w:rFonts w:eastAsiaTheme="minorEastAsia"/>
                <w:sz w:val="22"/>
                <w:szCs w:val="22"/>
              </w:rPr>
              <w:t>Руководитель</w:t>
            </w:r>
          </w:p>
          <w:p w14:paraId="77735CCE" w14:textId="77777777" w:rsidR="00713EEA" w:rsidRPr="00713EEA" w:rsidRDefault="00713EEA" w:rsidP="00713EEA">
            <w:pPr>
              <w:widowControl w:val="0"/>
              <w:autoSpaceDE w:val="0"/>
              <w:autoSpaceDN w:val="0"/>
              <w:ind w:firstLine="0"/>
              <w:jc w:val="left"/>
              <w:rPr>
                <w:rFonts w:eastAsiaTheme="minorEastAsia"/>
                <w:sz w:val="22"/>
                <w:szCs w:val="22"/>
              </w:rPr>
            </w:pPr>
            <w:r w:rsidRPr="00713EEA">
              <w:rPr>
                <w:rFonts w:eastAsiaTheme="minorEastAsia"/>
                <w:sz w:val="22"/>
                <w:szCs w:val="22"/>
              </w:rPr>
              <w:t>(индивидуальный предприниматель)</w:t>
            </w:r>
          </w:p>
        </w:tc>
        <w:tc>
          <w:tcPr>
            <w:tcW w:w="1559" w:type="dxa"/>
            <w:tcBorders>
              <w:top w:val="nil"/>
              <w:left w:val="nil"/>
              <w:bottom w:val="single" w:sz="4" w:space="0" w:color="auto"/>
              <w:right w:val="nil"/>
            </w:tcBorders>
          </w:tcPr>
          <w:p w14:paraId="1FBC3191" w14:textId="77777777" w:rsidR="00713EEA" w:rsidRPr="00713EEA" w:rsidRDefault="00713EEA" w:rsidP="00713EEA">
            <w:pPr>
              <w:widowControl w:val="0"/>
              <w:autoSpaceDE w:val="0"/>
              <w:autoSpaceDN w:val="0"/>
              <w:ind w:firstLine="0"/>
              <w:jc w:val="left"/>
              <w:rPr>
                <w:rFonts w:eastAsiaTheme="minorEastAsia"/>
                <w:sz w:val="22"/>
                <w:szCs w:val="22"/>
              </w:rPr>
            </w:pPr>
          </w:p>
        </w:tc>
        <w:tc>
          <w:tcPr>
            <w:tcW w:w="340" w:type="dxa"/>
            <w:tcBorders>
              <w:top w:val="nil"/>
              <w:left w:val="nil"/>
              <w:bottom w:val="nil"/>
              <w:right w:val="nil"/>
            </w:tcBorders>
          </w:tcPr>
          <w:p w14:paraId="11C63C5B" w14:textId="77777777" w:rsidR="00713EEA" w:rsidRPr="00713EEA" w:rsidRDefault="00713EEA" w:rsidP="00713EEA">
            <w:pPr>
              <w:widowControl w:val="0"/>
              <w:autoSpaceDE w:val="0"/>
              <w:autoSpaceDN w:val="0"/>
              <w:ind w:firstLine="0"/>
              <w:jc w:val="left"/>
              <w:rPr>
                <w:rFonts w:eastAsiaTheme="minorEastAsia"/>
                <w:sz w:val="22"/>
                <w:szCs w:val="22"/>
              </w:rPr>
            </w:pPr>
          </w:p>
        </w:tc>
        <w:tc>
          <w:tcPr>
            <w:tcW w:w="2665" w:type="dxa"/>
            <w:tcBorders>
              <w:top w:val="nil"/>
              <w:left w:val="nil"/>
              <w:bottom w:val="single" w:sz="4" w:space="0" w:color="auto"/>
              <w:right w:val="nil"/>
            </w:tcBorders>
          </w:tcPr>
          <w:p w14:paraId="7D0616C4" w14:textId="77777777" w:rsidR="00713EEA" w:rsidRPr="00713EEA" w:rsidRDefault="00713EEA" w:rsidP="00713EEA">
            <w:pPr>
              <w:widowControl w:val="0"/>
              <w:autoSpaceDE w:val="0"/>
              <w:autoSpaceDN w:val="0"/>
              <w:ind w:firstLine="0"/>
              <w:jc w:val="left"/>
              <w:rPr>
                <w:rFonts w:eastAsiaTheme="minorEastAsia"/>
                <w:sz w:val="22"/>
                <w:szCs w:val="22"/>
              </w:rPr>
            </w:pPr>
          </w:p>
        </w:tc>
      </w:tr>
      <w:tr w:rsidR="00713EEA" w:rsidRPr="00713EEA" w14:paraId="08DC0706" w14:textId="77777777" w:rsidTr="00B55558">
        <w:tc>
          <w:tcPr>
            <w:tcW w:w="4496" w:type="dxa"/>
            <w:gridSpan w:val="2"/>
            <w:tcBorders>
              <w:top w:val="nil"/>
              <w:left w:val="nil"/>
              <w:bottom w:val="nil"/>
              <w:right w:val="nil"/>
            </w:tcBorders>
          </w:tcPr>
          <w:p w14:paraId="572CDEAE" w14:textId="77777777" w:rsidR="00713EEA" w:rsidRPr="00713EEA" w:rsidRDefault="00713EEA" w:rsidP="00713EEA">
            <w:pPr>
              <w:widowControl w:val="0"/>
              <w:autoSpaceDE w:val="0"/>
              <w:autoSpaceDN w:val="0"/>
              <w:ind w:firstLine="0"/>
              <w:jc w:val="left"/>
              <w:rPr>
                <w:rFonts w:eastAsiaTheme="minorEastAsia"/>
                <w:sz w:val="22"/>
                <w:szCs w:val="22"/>
              </w:rPr>
            </w:pPr>
          </w:p>
        </w:tc>
        <w:tc>
          <w:tcPr>
            <w:tcW w:w="1559" w:type="dxa"/>
            <w:tcBorders>
              <w:top w:val="single" w:sz="4" w:space="0" w:color="auto"/>
              <w:left w:val="nil"/>
              <w:bottom w:val="nil"/>
              <w:right w:val="nil"/>
            </w:tcBorders>
          </w:tcPr>
          <w:p w14:paraId="6F67A062" w14:textId="77777777" w:rsidR="00713EEA" w:rsidRPr="00713EEA" w:rsidRDefault="00713EEA" w:rsidP="00713EEA">
            <w:pPr>
              <w:widowControl w:val="0"/>
              <w:autoSpaceDE w:val="0"/>
              <w:autoSpaceDN w:val="0"/>
              <w:ind w:firstLine="0"/>
              <w:jc w:val="center"/>
              <w:rPr>
                <w:rFonts w:eastAsiaTheme="minorEastAsia"/>
                <w:sz w:val="22"/>
                <w:szCs w:val="22"/>
              </w:rPr>
            </w:pPr>
            <w:r w:rsidRPr="00713EEA">
              <w:rPr>
                <w:rFonts w:eastAsiaTheme="minorEastAsia"/>
                <w:sz w:val="22"/>
                <w:szCs w:val="22"/>
              </w:rPr>
              <w:t>(подпись)</w:t>
            </w:r>
          </w:p>
        </w:tc>
        <w:tc>
          <w:tcPr>
            <w:tcW w:w="340" w:type="dxa"/>
            <w:tcBorders>
              <w:top w:val="nil"/>
              <w:left w:val="nil"/>
              <w:bottom w:val="nil"/>
              <w:right w:val="nil"/>
            </w:tcBorders>
          </w:tcPr>
          <w:p w14:paraId="7580D45F" w14:textId="77777777" w:rsidR="00713EEA" w:rsidRPr="00713EEA" w:rsidRDefault="00713EEA" w:rsidP="00713EEA">
            <w:pPr>
              <w:widowControl w:val="0"/>
              <w:autoSpaceDE w:val="0"/>
              <w:autoSpaceDN w:val="0"/>
              <w:ind w:firstLine="0"/>
              <w:jc w:val="left"/>
              <w:rPr>
                <w:rFonts w:eastAsiaTheme="minorEastAsia"/>
                <w:sz w:val="22"/>
                <w:szCs w:val="22"/>
              </w:rPr>
            </w:pPr>
          </w:p>
        </w:tc>
        <w:tc>
          <w:tcPr>
            <w:tcW w:w="2665" w:type="dxa"/>
            <w:tcBorders>
              <w:top w:val="single" w:sz="4" w:space="0" w:color="auto"/>
              <w:left w:val="nil"/>
              <w:bottom w:val="nil"/>
              <w:right w:val="nil"/>
            </w:tcBorders>
          </w:tcPr>
          <w:p w14:paraId="6A603B9E" w14:textId="77777777" w:rsidR="00713EEA" w:rsidRPr="00713EEA" w:rsidRDefault="00713EEA" w:rsidP="00713EEA">
            <w:pPr>
              <w:widowControl w:val="0"/>
              <w:autoSpaceDE w:val="0"/>
              <w:autoSpaceDN w:val="0"/>
              <w:ind w:firstLine="0"/>
              <w:jc w:val="center"/>
              <w:rPr>
                <w:rFonts w:eastAsiaTheme="minorEastAsia"/>
                <w:sz w:val="22"/>
                <w:szCs w:val="22"/>
              </w:rPr>
            </w:pPr>
            <w:r w:rsidRPr="00713EEA">
              <w:rPr>
                <w:rFonts w:eastAsiaTheme="minorEastAsia"/>
                <w:sz w:val="22"/>
                <w:szCs w:val="22"/>
              </w:rPr>
              <w:t>(инициалы, фамилия)</w:t>
            </w:r>
          </w:p>
        </w:tc>
      </w:tr>
      <w:tr w:rsidR="00713EEA" w:rsidRPr="00713EEA" w14:paraId="15739348" w14:textId="77777777" w:rsidTr="00B55558">
        <w:tc>
          <w:tcPr>
            <w:tcW w:w="9060" w:type="dxa"/>
            <w:gridSpan w:val="5"/>
            <w:tcBorders>
              <w:top w:val="nil"/>
              <w:left w:val="nil"/>
              <w:bottom w:val="nil"/>
              <w:right w:val="nil"/>
            </w:tcBorders>
          </w:tcPr>
          <w:p w14:paraId="7C0636DC" w14:textId="77777777" w:rsidR="00713EEA" w:rsidRPr="00713EEA" w:rsidRDefault="00713EEA" w:rsidP="00713EEA">
            <w:pPr>
              <w:widowControl w:val="0"/>
              <w:autoSpaceDE w:val="0"/>
              <w:autoSpaceDN w:val="0"/>
              <w:ind w:firstLine="0"/>
              <w:jc w:val="center"/>
              <w:rPr>
                <w:rFonts w:eastAsiaTheme="minorEastAsia"/>
                <w:sz w:val="22"/>
                <w:szCs w:val="22"/>
              </w:rPr>
            </w:pPr>
            <w:r w:rsidRPr="00713EEA">
              <w:rPr>
                <w:rFonts w:eastAsiaTheme="minorEastAsia"/>
                <w:sz w:val="22"/>
                <w:szCs w:val="22"/>
              </w:rPr>
              <w:t>М.П. (при наличии)</w:t>
            </w:r>
          </w:p>
        </w:tc>
      </w:tr>
      <w:tr w:rsidR="00713EEA" w:rsidRPr="00713EEA" w14:paraId="3C0AAC69" w14:textId="77777777" w:rsidTr="00B55558">
        <w:tc>
          <w:tcPr>
            <w:tcW w:w="2568" w:type="dxa"/>
            <w:tcBorders>
              <w:top w:val="nil"/>
              <w:left w:val="nil"/>
              <w:bottom w:val="single" w:sz="4" w:space="0" w:color="auto"/>
              <w:right w:val="nil"/>
            </w:tcBorders>
          </w:tcPr>
          <w:p w14:paraId="0DE5E04A" w14:textId="77777777" w:rsidR="00713EEA" w:rsidRPr="00713EEA" w:rsidRDefault="00713EEA" w:rsidP="00713EEA">
            <w:pPr>
              <w:widowControl w:val="0"/>
              <w:autoSpaceDE w:val="0"/>
              <w:autoSpaceDN w:val="0"/>
              <w:ind w:firstLine="0"/>
              <w:jc w:val="left"/>
              <w:rPr>
                <w:rFonts w:eastAsiaTheme="minorEastAsia"/>
                <w:sz w:val="22"/>
                <w:szCs w:val="22"/>
              </w:rPr>
            </w:pPr>
          </w:p>
        </w:tc>
        <w:tc>
          <w:tcPr>
            <w:tcW w:w="6492" w:type="dxa"/>
            <w:gridSpan w:val="4"/>
            <w:tcBorders>
              <w:top w:val="nil"/>
              <w:left w:val="nil"/>
              <w:bottom w:val="nil"/>
              <w:right w:val="nil"/>
            </w:tcBorders>
          </w:tcPr>
          <w:p w14:paraId="46DA3406" w14:textId="77777777" w:rsidR="00713EEA" w:rsidRPr="00713EEA" w:rsidRDefault="00713EEA" w:rsidP="00713EEA">
            <w:pPr>
              <w:widowControl w:val="0"/>
              <w:autoSpaceDE w:val="0"/>
              <w:autoSpaceDN w:val="0"/>
              <w:ind w:firstLine="0"/>
              <w:jc w:val="left"/>
              <w:rPr>
                <w:rFonts w:eastAsiaTheme="minorEastAsia"/>
                <w:sz w:val="22"/>
                <w:szCs w:val="22"/>
              </w:rPr>
            </w:pPr>
          </w:p>
        </w:tc>
      </w:tr>
      <w:tr w:rsidR="00713EEA" w:rsidRPr="00713EEA" w14:paraId="30086E69" w14:textId="77777777" w:rsidTr="00B55558">
        <w:tc>
          <w:tcPr>
            <w:tcW w:w="2568" w:type="dxa"/>
            <w:tcBorders>
              <w:top w:val="single" w:sz="4" w:space="0" w:color="auto"/>
              <w:left w:val="nil"/>
              <w:bottom w:val="nil"/>
              <w:right w:val="nil"/>
            </w:tcBorders>
          </w:tcPr>
          <w:p w14:paraId="00851702" w14:textId="77777777" w:rsidR="00713EEA" w:rsidRPr="00713EEA" w:rsidRDefault="00713EEA" w:rsidP="00713EEA">
            <w:pPr>
              <w:widowControl w:val="0"/>
              <w:autoSpaceDE w:val="0"/>
              <w:autoSpaceDN w:val="0"/>
              <w:ind w:firstLine="0"/>
              <w:jc w:val="center"/>
              <w:rPr>
                <w:rFonts w:eastAsiaTheme="minorEastAsia"/>
                <w:sz w:val="22"/>
                <w:szCs w:val="22"/>
              </w:rPr>
            </w:pPr>
            <w:r w:rsidRPr="00713EEA">
              <w:rPr>
                <w:rFonts w:eastAsiaTheme="minorEastAsia"/>
                <w:sz w:val="22"/>
                <w:szCs w:val="22"/>
              </w:rPr>
              <w:t>(дата)</w:t>
            </w:r>
          </w:p>
        </w:tc>
        <w:tc>
          <w:tcPr>
            <w:tcW w:w="6492" w:type="dxa"/>
            <w:gridSpan w:val="4"/>
            <w:tcBorders>
              <w:top w:val="nil"/>
              <w:left w:val="nil"/>
              <w:bottom w:val="nil"/>
              <w:right w:val="nil"/>
            </w:tcBorders>
          </w:tcPr>
          <w:p w14:paraId="0CD0598F" w14:textId="77777777" w:rsidR="00713EEA" w:rsidRPr="00713EEA" w:rsidRDefault="00713EEA" w:rsidP="00713EEA">
            <w:pPr>
              <w:widowControl w:val="0"/>
              <w:autoSpaceDE w:val="0"/>
              <w:autoSpaceDN w:val="0"/>
              <w:ind w:firstLine="0"/>
              <w:jc w:val="left"/>
              <w:rPr>
                <w:rFonts w:eastAsiaTheme="minorEastAsia"/>
                <w:sz w:val="22"/>
                <w:szCs w:val="22"/>
              </w:rPr>
            </w:pPr>
          </w:p>
        </w:tc>
      </w:tr>
    </w:tbl>
    <w:p w14:paraId="4E807E9C" w14:textId="77777777" w:rsidR="00713EEA" w:rsidRPr="00713EEA" w:rsidRDefault="00713EEA" w:rsidP="00713EEA">
      <w:pPr>
        <w:widowControl w:val="0"/>
        <w:autoSpaceDE w:val="0"/>
        <w:autoSpaceDN w:val="0"/>
        <w:ind w:firstLine="0"/>
        <w:rPr>
          <w:rFonts w:ascii="Calibri" w:eastAsiaTheme="minorEastAsia" w:hAnsi="Calibri" w:cs="Calibri"/>
          <w:sz w:val="22"/>
          <w:szCs w:val="22"/>
        </w:rPr>
      </w:pPr>
    </w:p>
    <w:p w14:paraId="3285FB4E" w14:textId="77777777" w:rsidR="00713EEA" w:rsidRPr="00713EEA" w:rsidRDefault="00713EEA" w:rsidP="00713EEA">
      <w:pPr>
        <w:widowControl w:val="0"/>
        <w:autoSpaceDE w:val="0"/>
        <w:autoSpaceDN w:val="0"/>
        <w:ind w:firstLine="0"/>
        <w:rPr>
          <w:rFonts w:ascii="Courier New" w:eastAsiaTheme="minorEastAsia" w:hAnsi="Courier New" w:cs="Courier New"/>
          <w:sz w:val="20"/>
          <w:szCs w:val="22"/>
        </w:rPr>
      </w:pPr>
      <w:r w:rsidRPr="00713EEA">
        <w:rPr>
          <w:rFonts w:ascii="Courier New" w:eastAsiaTheme="minorEastAsia" w:hAnsi="Courier New" w:cs="Courier New"/>
          <w:sz w:val="20"/>
          <w:szCs w:val="22"/>
        </w:rPr>
        <w:t>________________________________</w:t>
      </w:r>
    </w:p>
    <w:p w14:paraId="6BF66AC8" w14:textId="77777777" w:rsidR="00E91917" w:rsidRDefault="00713EEA" w:rsidP="00E91917">
      <w:pPr>
        <w:widowControl w:val="0"/>
        <w:autoSpaceDE w:val="0"/>
        <w:autoSpaceDN w:val="0"/>
        <w:ind w:firstLine="0"/>
        <w:rPr>
          <w:rFonts w:ascii="Courier New" w:eastAsiaTheme="minorEastAsia" w:hAnsi="Courier New" w:cs="Courier New"/>
          <w:sz w:val="20"/>
          <w:szCs w:val="22"/>
        </w:rPr>
      </w:pPr>
      <w:r w:rsidRPr="00713EEA">
        <w:rPr>
          <w:rFonts w:ascii="Courier New" w:eastAsiaTheme="minorEastAsia" w:hAnsi="Courier New" w:cs="Courier New"/>
          <w:sz w:val="20"/>
          <w:szCs w:val="22"/>
        </w:rPr>
        <w:t xml:space="preserve">    </w:t>
      </w:r>
    </w:p>
    <w:p w14:paraId="6EA8C5B6" w14:textId="77777777" w:rsidR="00E91917" w:rsidRDefault="00713EEA">
      <w:pPr>
        <w:pStyle w:val="a5"/>
        <w:widowControl w:val="0"/>
        <w:numPr>
          <w:ilvl w:val="0"/>
          <w:numId w:val="34"/>
        </w:numPr>
        <w:autoSpaceDE w:val="0"/>
        <w:autoSpaceDN w:val="0"/>
        <w:jc w:val="both"/>
        <w:rPr>
          <w:rFonts w:ascii="Courier New" w:eastAsiaTheme="minorEastAsia" w:hAnsi="Courier New" w:cs="Courier New"/>
          <w:sz w:val="20"/>
          <w:szCs w:val="22"/>
        </w:rPr>
      </w:pPr>
      <w:r w:rsidRPr="00E91917">
        <w:rPr>
          <w:rFonts w:ascii="Courier New" w:eastAsiaTheme="minorEastAsia" w:hAnsi="Courier New" w:cs="Courier New"/>
          <w:sz w:val="20"/>
          <w:szCs w:val="22"/>
        </w:rPr>
        <w:lastRenderedPageBreak/>
        <w:t>&lt;10&gt;   Социальное   предприятие   -   субъект   малого   или   среднего</w:t>
      </w:r>
      <w:r w:rsidR="00E91917" w:rsidRPr="00E91917">
        <w:rPr>
          <w:rFonts w:ascii="Courier New" w:eastAsiaTheme="minorEastAsia" w:hAnsi="Courier New" w:cs="Courier New"/>
          <w:sz w:val="20"/>
          <w:szCs w:val="22"/>
        </w:rPr>
        <w:t xml:space="preserve"> </w:t>
      </w:r>
      <w:r w:rsidRPr="00E91917">
        <w:rPr>
          <w:rFonts w:ascii="Courier New" w:eastAsiaTheme="minorEastAsia" w:hAnsi="Courier New" w:cs="Courier New"/>
          <w:sz w:val="20"/>
          <w:szCs w:val="22"/>
        </w:rPr>
        <w:t>предпринимательства,   осуществляющий   деятельность  в  сфере  социального</w:t>
      </w:r>
      <w:r w:rsidR="00E91917" w:rsidRPr="00E91917">
        <w:rPr>
          <w:rFonts w:ascii="Courier New" w:eastAsiaTheme="minorEastAsia" w:hAnsi="Courier New" w:cs="Courier New"/>
          <w:sz w:val="20"/>
          <w:szCs w:val="22"/>
        </w:rPr>
        <w:t xml:space="preserve"> </w:t>
      </w:r>
      <w:r w:rsidRPr="00E91917">
        <w:rPr>
          <w:rFonts w:ascii="Courier New" w:eastAsiaTheme="minorEastAsia" w:hAnsi="Courier New" w:cs="Courier New"/>
          <w:sz w:val="20"/>
          <w:szCs w:val="22"/>
        </w:rPr>
        <w:t>предпринимательства,  сведения  о  котором,  как  о социальном предприятии,</w:t>
      </w:r>
      <w:r w:rsidR="00E91917" w:rsidRPr="00E91917">
        <w:rPr>
          <w:rFonts w:ascii="Courier New" w:eastAsiaTheme="minorEastAsia" w:hAnsi="Courier New" w:cs="Courier New"/>
          <w:sz w:val="20"/>
          <w:szCs w:val="22"/>
        </w:rPr>
        <w:t xml:space="preserve"> </w:t>
      </w:r>
      <w:r w:rsidRPr="00E91917">
        <w:rPr>
          <w:rFonts w:ascii="Courier New" w:eastAsiaTheme="minorEastAsia" w:hAnsi="Courier New" w:cs="Courier New"/>
          <w:sz w:val="20"/>
          <w:szCs w:val="22"/>
        </w:rPr>
        <w:t>внесены  в единый реестр субъектов малого и среднего предпринимательства, в</w:t>
      </w:r>
      <w:r w:rsidR="00E91917" w:rsidRPr="00E91917">
        <w:rPr>
          <w:rFonts w:ascii="Courier New" w:eastAsiaTheme="minorEastAsia" w:hAnsi="Courier New" w:cs="Courier New"/>
          <w:sz w:val="20"/>
          <w:szCs w:val="22"/>
        </w:rPr>
        <w:t xml:space="preserve"> </w:t>
      </w:r>
      <w:r w:rsidRPr="00E91917">
        <w:rPr>
          <w:rFonts w:ascii="Courier New" w:eastAsiaTheme="minorEastAsia" w:hAnsi="Courier New" w:cs="Courier New"/>
          <w:sz w:val="20"/>
          <w:szCs w:val="22"/>
        </w:rPr>
        <w:t>порядке,  установленном  в соответствии с Федерального</w:t>
      </w:r>
      <w:r w:rsidR="00E91917" w:rsidRPr="00E91917">
        <w:rPr>
          <w:rFonts w:ascii="Courier New" w:eastAsiaTheme="minorEastAsia" w:hAnsi="Courier New" w:cs="Courier New"/>
          <w:sz w:val="20"/>
          <w:szCs w:val="22"/>
        </w:rPr>
        <w:t xml:space="preserve"> </w:t>
      </w:r>
      <w:hyperlink r:id="rId27">
        <w:r w:rsidRPr="00E91917">
          <w:rPr>
            <w:rFonts w:ascii="Courier New" w:eastAsiaTheme="minorEastAsia" w:hAnsi="Courier New" w:cs="Courier New"/>
            <w:color w:val="0000FF"/>
            <w:sz w:val="20"/>
            <w:szCs w:val="22"/>
          </w:rPr>
          <w:t>закона</w:t>
        </w:r>
      </w:hyperlink>
      <w:r w:rsidRPr="00E91917">
        <w:rPr>
          <w:rFonts w:ascii="Courier New" w:eastAsiaTheme="minorEastAsia" w:hAnsi="Courier New" w:cs="Courier New"/>
          <w:sz w:val="20"/>
          <w:szCs w:val="22"/>
        </w:rPr>
        <w:t xml:space="preserve">   от  24  июля  2007  г.  </w:t>
      </w:r>
      <w:proofErr w:type="gramStart"/>
      <w:r w:rsidRPr="00E91917">
        <w:rPr>
          <w:rFonts w:ascii="Courier New" w:eastAsiaTheme="minorEastAsia" w:hAnsi="Courier New" w:cs="Courier New"/>
          <w:sz w:val="20"/>
          <w:szCs w:val="22"/>
        </w:rPr>
        <w:t>N  209</w:t>
      </w:r>
      <w:proofErr w:type="gramEnd"/>
      <w:r w:rsidRPr="00E91917">
        <w:rPr>
          <w:rFonts w:ascii="Courier New" w:eastAsiaTheme="minorEastAsia" w:hAnsi="Courier New" w:cs="Courier New"/>
          <w:sz w:val="20"/>
          <w:szCs w:val="22"/>
        </w:rPr>
        <w:t>-ФЗ  "О  развитии  малого и среднего</w:t>
      </w:r>
      <w:r w:rsidR="00E91917" w:rsidRPr="00E91917">
        <w:rPr>
          <w:rFonts w:ascii="Courier New" w:eastAsiaTheme="minorEastAsia" w:hAnsi="Courier New" w:cs="Courier New"/>
          <w:sz w:val="20"/>
          <w:szCs w:val="22"/>
        </w:rPr>
        <w:t xml:space="preserve"> </w:t>
      </w:r>
      <w:r w:rsidRPr="00E91917">
        <w:rPr>
          <w:rFonts w:ascii="Courier New" w:eastAsiaTheme="minorEastAsia" w:hAnsi="Courier New" w:cs="Courier New"/>
          <w:sz w:val="20"/>
          <w:szCs w:val="22"/>
        </w:rPr>
        <w:t>предпринимательства в Российской Федерации"</w:t>
      </w:r>
    </w:p>
    <w:p w14:paraId="5DB0A5ED" w14:textId="77777777" w:rsidR="00E91917" w:rsidRDefault="00713EEA">
      <w:pPr>
        <w:pStyle w:val="a5"/>
        <w:widowControl w:val="0"/>
        <w:numPr>
          <w:ilvl w:val="0"/>
          <w:numId w:val="34"/>
        </w:numPr>
        <w:autoSpaceDE w:val="0"/>
        <w:autoSpaceDN w:val="0"/>
        <w:jc w:val="both"/>
        <w:rPr>
          <w:rFonts w:ascii="Courier New" w:eastAsiaTheme="minorEastAsia" w:hAnsi="Courier New" w:cs="Courier New"/>
          <w:sz w:val="20"/>
          <w:szCs w:val="22"/>
        </w:rPr>
      </w:pPr>
      <w:r w:rsidRPr="00E91917">
        <w:rPr>
          <w:rFonts w:ascii="Courier New" w:eastAsiaTheme="minorEastAsia" w:hAnsi="Courier New" w:cs="Courier New"/>
          <w:sz w:val="20"/>
          <w:szCs w:val="22"/>
        </w:rPr>
        <w:t>&lt;11&gt;  Молодой  предприниматель  -  физическое лицо в возрасте до 25 лет</w:t>
      </w:r>
      <w:r w:rsidR="00E91917" w:rsidRPr="00E91917">
        <w:rPr>
          <w:rFonts w:ascii="Courier New" w:eastAsiaTheme="minorEastAsia" w:hAnsi="Courier New" w:cs="Courier New"/>
          <w:sz w:val="20"/>
          <w:szCs w:val="22"/>
        </w:rPr>
        <w:t xml:space="preserve"> </w:t>
      </w:r>
      <w:r w:rsidRPr="00E91917">
        <w:rPr>
          <w:rFonts w:ascii="Courier New" w:eastAsiaTheme="minorEastAsia" w:hAnsi="Courier New" w:cs="Courier New"/>
          <w:sz w:val="20"/>
          <w:szCs w:val="22"/>
        </w:rPr>
        <w:t>включительно   на   момент   подачи   документов   для   получения  гранта,</w:t>
      </w:r>
      <w:r w:rsidR="00E91917" w:rsidRPr="00E91917">
        <w:rPr>
          <w:rFonts w:ascii="Courier New" w:eastAsiaTheme="minorEastAsia" w:hAnsi="Courier New" w:cs="Courier New"/>
          <w:sz w:val="20"/>
          <w:szCs w:val="22"/>
        </w:rPr>
        <w:t xml:space="preserve"> </w:t>
      </w:r>
      <w:r w:rsidRPr="00E91917">
        <w:rPr>
          <w:rFonts w:ascii="Courier New" w:eastAsiaTheme="minorEastAsia" w:hAnsi="Courier New" w:cs="Courier New"/>
          <w:sz w:val="20"/>
          <w:szCs w:val="22"/>
        </w:rPr>
        <w:t>зарегистрированное   в   качестве   индивидуального   предпринимателя,  или</w:t>
      </w:r>
      <w:r w:rsidR="00E91917" w:rsidRPr="00E91917">
        <w:rPr>
          <w:rFonts w:ascii="Courier New" w:eastAsiaTheme="minorEastAsia" w:hAnsi="Courier New" w:cs="Courier New"/>
          <w:sz w:val="20"/>
          <w:szCs w:val="22"/>
        </w:rPr>
        <w:t xml:space="preserve"> </w:t>
      </w:r>
      <w:r w:rsidRPr="00E91917">
        <w:rPr>
          <w:rFonts w:ascii="Courier New" w:eastAsiaTheme="minorEastAsia" w:hAnsi="Courier New" w:cs="Courier New"/>
          <w:sz w:val="20"/>
          <w:szCs w:val="22"/>
        </w:rPr>
        <w:t>юридическое  лицо, в состав учредителей (участников) или акционеров которых</w:t>
      </w:r>
      <w:r w:rsidR="00E91917" w:rsidRPr="00E91917">
        <w:rPr>
          <w:rFonts w:ascii="Courier New" w:eastAsiaTheme="minorEastAsia" w:hAnsi="Courier New" w:cs="Courier New"/>
          <w:sz w:val="20"/>
          <w:szCs w:val="22"/>
        </w:rPr>
        <w:t xml:space="preserve"> </w:t>
      </w:r>
      <w:r w:rsidRPr="00E91917">
        <w:rPr>
          <w:rFonts w:ascii="Courier New" w:eastAsiaTheme="minorEastAsia" w:hAnsi="Courier New" w:cs="Courier New"/>
          <w:sz w:val="20"/>
          <w:szCs w:val="22"/>
        </w:rPr>
        <w:t>входит  физическое  лицо в возрасте до 25 лет включительно на момент подачи</w:t>
      </w:r>
      <w:r w:rsidR="00E91917" w:rsidRPr="00E91917">
        <w:rPr>
          <w:rFonts w:ascii="Courier New" w:eastAsiaTheme="minorEastAsia" w:hAnsi="Courier New" w:cs="Courier New"/>
          <w:sz w:val="20"/>
          <w:szCs w:val="22"/>
        </w:rPr>
        <w:t xml:space="preserve"> </w:t>
      </w:r>
      <w:r w:rsidRPr="00E91917">
        <w:rPr>
          <w:rFonts w:ascii="Courier New" w:eastAsiaTheme="minorEastAsia" w:hAnsi="Courier New" w:cs="Courier New"/>
          <w:sz w:val="20"/>
          <w:szCs w:val="22"/>
        </w:rPr>
        <w:t>документов  для  получения  гранта, чья доля в уставном капитале общества с</w:t>
      </w:r>
      <w:r w:rsidR="00E91917" w:rsidRPr="00E91917">
        <w:rPr>
          <w:rFonts w:ascii="Courier New" w:eastAsiaTheme="minorEastAsia" w:hAnsi="Courier New" w:cs="Courier New"/>
          <w:sz w:val="20"/>
          <w:szCs w:val="22"/>
        </w:rPr>
        <w:t xml:space="preserve"> </w:t>
      </w:r>
      <w:r w:rsidRPr="00E91917">
        <w:rPr>
          <w:rFonts w:ascii="Courier New" w:eastAsiaTheme="minorEastAsia" w:hAnsi="Courier New" w:cs="Courier New"/>
          <w:sz w:val="20"/>
          <w:szCs w:val="22"/>
        </w:rPr>
        <w:t>ограниченной   ответственностью   или  складочном  капитале  хозяйственного</w:t>
      </w:r>
      <w:r w:rsidR="00E91917" w:rsidRPr="00E91917">
        <w:rPr>
          <w:rFonts w:ascii="Courier New" w:eastAsiaTheme="minorEastAsia" w:hAnsi="Courier New" w:cs="Courier New"/>
          <w:sz w:val="20"/>
          <w:szCs w:val="22"/>
        </w:rPr>
        <w:t xml:space="preserve"> </w:t>
      </w:r>
      <w:r w:rsidRPr="00E91917">
        <w:rPr>
          <w:rFonts w:ascii="Courier New" w:eastAsiaTheme="minorEastAsia" w:hAnsi="Courier New" w:cs="Courier New"/>
          <w:sz w:val="20"/>
          <w:szCs w:val="22"/>
        </w:rPr>
        <w:t>товарищества составляет не менее 50 процентов либо которое владеет не менее</w:t>
      </w:r>
      <w:r w:rsidR="00E91917" w:rsidRPr="00E91917">
        <w:rPr>
          <w:rFonts w:ascii="Courier New" w:eastAsiaTheme="minorEastAsia" w:hAnsi="Courier New" w:cs="Courier New"/>
          <w:sz w:val="20"/>
          <w:szCs w:val="22"/>
        </w:rPr>
        <w:t xml:space="preserve"> </w:t>
      </w:r>
      <w:r w:rsidRPr="00E91917">
        <w:rPr>
          <w:rFonts w:ascii="Courier New" w:eastAsiaTheme="minorEastAsia" w:hAnsi="Courier New" w:cs="Courier New"/>
          <w:sz w:val="20"/>
          <w:szCs w:val="22"/>
        </w:rPr>
        <w:t>чем 50 процентами голосующих акций акционерного общества.</w:t>
      </w:r>
    </w:p>
    <w:p w14:paraId="61FF05E5" w14:textId="77777777" w:rsidR="00E91917" w:rsidRDefault="00713EEA">
      <w:pPr>
        <w:pStyle w:val="a5"/>
        <w:widowControl w:val="0"/>
        <w:numPr>
          <w:ilvl w:val="0"/>
          <w:numId w:val="34"/>
        </w:numPr>
        <w:autoSpaceDE w:val="0"/>
        <w:autoSpaceDN w:val="0"/>
        <w:jc w:val="both"/>
        <w:rPr>
          <w:rFonts w:ascii="Courier New" w:eastAsiaTheme="minorEastAsia" w:hAnsi="Courier New" w:cs="Courier New"/>
          <w:sz w:val="20"/>
          <w:szCs w:val="22"/>
        </w:rPr>
      </w:pPr>
      <w:r w:rsidRPr="00E91917">
        <w:rPr>
          <w:rFonts w:ascii="Courier New" w:eastAsiaTheme="minorEastAsia" w:hAnsi="Courier New" w:cs="Courier New"/>
          <w:sz w:val="20"/>
          <w:szCs w:val="22"/>
        </w:rPr>
        <w:t>&lt;12&gt;   Социальное   предприятие   -   субъект   малого   или   среднего</w:t>
      </w:r>
      <w:r w:rsidR="00E91917" w:rsidRPr="00E91917">
        <w:rPr>
          <w:rFonts w:ascii="Courier New" w:eastAsiaTheme="minorEastAsia" w:hAnsi="Courier New" w:cs="Courier New"/>
          <w:sz w:val="20"/>
          <w:szCs w:val="22"/>
        </w:rPr>
        <w:t xml:space="preserve"> </w:t>
      </w:r>
      <w:r w:rsidRPr="00E91917">
        <w:rPr>
          <w:rFonts w:ascii="Courier New" w:eastAsiaTheme="minorEastAsia" w:hAnsi="Courier New" w:cs="Courier New"/>
          <w:sz w:val="20"/>
          <w:szCs w:val="22"/>
        </w:rPr>
        <w:t>предпринимательства,   осуществляющий   деятельность  в  сфере  социального</w:t>
      </w:r>
      <w:r w:rsidR="00E91917" w:rsidRPr="00E91917">
        <w:rPr>
          <w:rFonts w:ascii="Courier New" w:eastAsiaTheme="minorEastAsia" w:hAnsi="Courier New" w:cs="Courier New"/>
          <w:sz w:val="20"/>
          <w:szCs w:val="22"/>
        </w:rPr>
        <w:t xml:space="preserve"> </w:t>
      </w:r>
      <w:r w:rsidRPr="00E91917">
        <w:rPr>
          <w:rFonts w:ascii="Courier New" w:eastAsiaTheme="minorEastAsia" w:hAnsi="Courier New" w:cs="Courier New"/>
          <w:sz w:val="20"/>
          <w:szCs w:val="22"/>
        </w:rPr>
        <w:t>предпринимательства,  сведения  о  котором,  как  о социальном предприятии,</w:t>
      </w:r>
      <w:r w:rsidR="00E91917" w:rsidRPr="00E91917">
        <w:rPr>
          <w:rFonts w:ascii="Courier New" w:eastAsiaTheme="minorEastAsia" w:hAnsi="Courier New" w:cs="Courier New"/>
          <w:sz w:val="20"/>
          <w:szCs w:val="22"/>
        </w:rPr>
        <w:t xml:space="preserve"> </w:t>
      </w:r>
      <w:r w:rsidRPr="00E91917">
        <w:rPr>
          <w:rFonts w:ascii="Courier New" w:eastAsiaTheme="minorEastAsia" w:hAnsi="Courier New" w:cs="Courier New"/>
          <w:sz w:val="20"/>
          <w:szCs w:val="22"/>
        </w:rPr>
        <w:t>внесены  в единый реестр субъектов малого и среднего предпринимательства, в</w:t>
      </w:r>
      <w:r w:rsidR="00E91917" w:rsidRPr="00E91917">
        <w:rPr>
          <w:rFonts w:ascii="Courier New" w:eastAsiaTheme="minorEastAsia" w:hAnsi="Courier New" w:cs="Courier New"/>
          <w:sz w:val="20"/>
          <w:szCs w:val="22"/>
        </w:rPr>
        <w:t xml:space="preserve"> </w:t>
      </w:r>
      <w:r w:rsidRPr="00E91917">
        <w:rPr>
          <w:rFonts w:ascii="Courier New" w:eastAsiaTheme="minorEastAsia" w:hAnsi="Courier New" w:cs="Courier New"/>
          <w:sz w:val="20"/>
          <w:szCs w:val="22"/>
        </w:rPr>
        <w:t xml:space="preserve">порядке,  установленном  в соответствии с </w:t>
      </w:r>
      <w:hyperlink r:id="rId28">
        <w:r w:rsidRPr="00E91917">
          <w:rPr>
            <w:rFonts w:ascii="Courier New" w:eastAsiaTheme="minorEastAsia" w:hAnsi="Courier New" w:cs="Courier New"/>
            <w:color w:val="0000FF"/>
            <w:sz w:val="20"/>
            <w:szCs w:val="22"/>
          </w:rPr>
          <w:t>частью 3 статьи 24.1</w:t>
        </w:r>
      </w:hyperlink>
      <w:r w:rsidRPr="00E91917">
        <w:rPr>
          <w:rFonts w:ascii="Courier New" w:eastAsiaTheme="minorEastAsia" w:hAnsi="Courier New" w:cs="Courier New"/>
          <w:sz w:val="20"/>
          <w:szCs w:val="22"/>
        </w:rPr>
        <w:t xml:space="preserve"> Федерального</w:t>
      </w:r>
      <w:r w:rsidR="00E91917" w:rsidRPr="00E91917">
        <w:rPr>
          <w:rFonts w:ascii="Courier New" w:eastAsiaTheme="minorEastAsia" w:hAnsi="Courier New" w:cs="Courier New"/>
          <w:sz w:val="20"/>
          <w:szCs w:val="22"/>
        </w:rPr>
        <w:t xml:space="preserve"> </w:t>
      </w:r>
      <w:r w:rsidRPr="00E91917">
        <w:rPr>
          <w:rFonts w:ascii="Courier New" w:eastAsiaTheme="minorEastAsia" w:hAnsi="Courier New" w:cs="Courier New"/>
          <w:sz w:val="20"/>
          <w:szCs w:val="22"/>
        </w:rPr>
        <w:t xml:space="preserve">закона   от  24  июля  2007  г.  </w:t>
      </w:r>
      <w:r w:rsidR="00E91917" w:rsidRPr="00E91917">
        <w:rPr>
          <w:rFonts w:ascii="Courier New" w:eastAsiaTheme="minorEastAsia" w:hAnsi="Courier New" w:cs="Courier New"/>
          <w:sz w:val="20"/>
          <w:szCs w:val="22"/>
        </w:rPr>
        <w:t>N 209</w:t>
      </w:r>
      <w:r w:rsidRPr="00E91917">
        <w:rPr>
          <w:rFonts w:ascii="Courier New" w:eastAsiaTheme="minorEastAsia" w:hAnsi="Courier New" w:cs="Courier New"/>
          <w:sz w:val="20"/>
          <w:szCs w:val="22"/>
        </w:rPr>
        <w:t>-</w:t>
      </w:r>
      <w:r w:rsidR="00E91917" w:rsidRPr="00E91917">
        <w:rPr>
          <w:rFonts w:ascii="Courier New" w:eastAsiaTheme="minorEastAsia" w:hAnsi="Courier New" w:cs="Courier New"/>
          <w:sz w:val="20"/>
          <w:szCs w:val="22"/>
        </w:rPr>
        <w:t>ФЗ «О развитии малого</w:t>
      </w:r>
      <w:r w:rsidRPr="00E91917">
        <w:rPr>
          <w:rFonts w:ascii="Courier New" w:eastAsiaTheme="minorEastAsia" w:hAnsi="Courier New" w:cs="Courier New"/>
          <w:sz w:val="20"/>
          <w:szCs w:val="22"/>
        </w:rPr>
        <w:t xml:space="preserve"> и среднего</w:t>
      </w:r>
      <w:r w:rsidR="00E91917" w:rsidRPr="00E91917">
        <w:rPr>
          <w:rFonts w:ascii="Courier New" w:eastAsiaTheme="minorEastAsia" w:hAnsi="Courier New" w:cs="Courier New"/>
          <w:sz w:val="20"/>
          <w:szCs w:val="22"/>
        </w:rPr>
        <w:t xml:space="preserve"> </w:t>
      </w:r>
      <w:r w:rsidRPr="00E91917">
        <w:rPr>
          <w:rFonts w:ascii="Courier New" w:eastAsiaTheme="minorEastAsia" w:hAnsi="Courier New" w:cs="Courier New"/>
          <w:sz w:val="20"/>
          <w:szCs w:val="22"/>
        </w:rPr>
        <w:t>предпринимательства в Российской Федерации".</w:t>
      </w:r>
      <w:r w:rsidR="00E91917" w:rsidRPr="00E91917">
        <w:rPr>
          <w:rFonts w:ascii="Courier New" w:eastAsiaTheme="minorEastAsia" w:hAnsi="Courier New" w:cs="Courier New"/>
          <w:sz w:val="20"/>
          <w:szCs w:val="22"/>
        </w:rPr>
        <w:t xml:space="preserve"> </w:t>
      </w:r>
      <w:r w:rsidRPr="00E91917">
        <w:rPr>
          <w:rFonts w:ascii="Courier New" w:eastAsiaTheme="minorEastAsia" w:hAnsi="Courier New" w:cs="Courier New"/>
          <w:sz w:val="20"/>
          <w:szCs w:val="22"/>
        </w:rPr>
        <w:t xml:space="preserve">    </w:t>
      </w:r>
    </w:p>
    <w:p w14:paraId="05BD71ED" w14:textId="7EC492E3" w:rsidR="00E91917" w:rsidRPr="00607EEA" w:rsidRDefault="00713EEA">
      <w:pPr>
        <w:pStyle w:val="a5"/>
        <w:widowControl w:val="0"/>
        <w:numPr>
          <w:ilvl w:val="0"/>
          <w:numId w:val="34"/>
        </w:numPr>
        <w:autoSpaceDE w:val="0"/>
        <w:autoSpaceDN w:val="0"/>
        <w:ind w:firstLine="0"/>
        <w:jc w:val="both"/>
        <w:rPr>
          <w:rFonts w:ascii="Courier New" w:eastAsiaTheme="minorEastAsia" w:hAnsi="Courier New" w:cs="Courier New"/>
          <w:sz w:val="20"/>
          <w:szCs w:val="22"/>
        </w:rPr>
      </w:pPr>
      <w:r w:rsidRPr="00607EEA">
        <w:rPr>
          <w:rFonts w:ascii="Courier New" w:eastAsiaTheme="minorEastAsia" w:hAnsi="Courier New" w:cs="Courier New"/>
          <w:sz w:val="20"/>
          <w:szCs w:val="22"/>
        </w:rPr>
        <w:t>&lt;13</w:t>
      </w:r>
      <w:r w:rsidR="00E91917" w:rsidRPr="00607EEA">
        <w:rPr>
          <w:rFonts w:ascii="Courier New" w:eastAsiaTheme="minorEastAsia" w:hAnsi="Courier New" w:cs="Courier New"/>
          <w:sz w:val="20"/>
          <w:szCs w:val="22"/>
        </w:rPr>
        <w:t>&gt; Молодой предприниматель</w:t>
      </w:r>
      <w:r w:rsidRPr="00607EEA">
        <w:rPr>
          <w:rFonts w:ascii="Courier New" w:eastAsiaTheme="minorEastAsia" w:hAnsi="Courier New" w:cs="Courier New"/>
          <w:sz w:val="20"/>
          <w:szCs w:val="22"/>
        </w:rPr>
        <w:t xml:space="preserve">  -  физическое лицо в возрасте до 25 лет</w:t>
      </w:r>
      <w:r w:rsidR="00E91917" w:rsidRPr="00607EEA">
        <w:rPr>
          <w:rFonts w:ascii="Courier New" w:eastAsiaTheme="minorEastAsia" w:hAnsi="Courier New" w:cs="Courier New"/>
          <w:sz w:val="20"/>
          <w:szCs w:val="22"/>
        </w:rPr>
        <w:t xml:space="preserve"> </w:t>
      </w:r>
      <w:r w:rsidRPr="00607EEA">
        <w:rPr>
          <w:rFonts w:ascii="Courier New" w:eastAsiaTheme="minorEastAsia" w:hAnsi="Courier New" w:cs="Courier New"/>
          <w:sz w:val="20"/>
          <w:szCs w:val="22"/>
        </w:rPr>
        <w:t>включительно   на   момент   подачи   документов   для   получения  гранта,</w:t>
      </w:r>
      <w:r w:rsidR="00E91917" w:rsidRPr="00607EEA">
        <w:rPr>
          <w:rFonts w:ascii="Courier New" w:eastAsiaTheme="minorEastAsia" w:hAnsi="Courier New" w:cs="Courier New"/>
          <w:sz w:val="20"/>
          <w:szCs w:val="22"/>
        </w:rPr>
        <w:t xml:space="preserve"> </w:t>
      </w:r>
      <w:r w:rsidRPr="00607EEA">
        <w:rPr>
          <w:rFonts w:ascii="Courier New" w:eastAsiaTheme="minorEastAsia" w:hAnsi="Courier New" w:cs="Courier New"/>
          <w:sz w:val="20"/>
          <w:szCs w:val="22"/>
        </w:rPr>
        <w:t>зарегистрированное   в   качестве   индивидуального   предпринимателя,  или</w:t>
      </w:r>
      <w:r w:rsidR="00E91917" w:rsidRPr="00607EEA">
        <w:rPr>
          <w:rFonts w:ascii="Courier New" w:eastAsiaTheme="minorEastAsia" w:hAnsi="Courier New" w:cs="Courier New"/>
          <w:sz w:val="20"/>
          <w:szCs w:val="22"/>
        </w:rPr>
        <w:t xml:space="preserve"> </w:t>
      </w:r>
      <w:r w:rsidRPr="00607EEA">
        <w:rPr>
          <w:rFonts w:ascii="Courier New" w:eastAsiaTheme="minorEastAsia" w:hAnsi="Courier New" w:cs="Courier New"/>
          <w:sz w:val="20"/>
          <w:szCs w:val="22"/>
        </w:rPr>
        <w:t>юридическое  лицо, в состав учредителей (участников) или акционеров которых</w:t>
      </w:r>
      <w:r w:rsidR="00E91917" w:rsidRPr="00607EEA">
        <w:rPr>
          <w:rFonts w:ascii="Courier New" w:eastAsiaTheme="minorEastAsia" w:hAnsi="Courier New" w:cs="Courier New"/>
          <w:sz w:val="20"/>
          <w:szCs w:val="22"/>
        </w:rPr>
        <w:t xml:space="preserve"> </w:t>
      </w:r>
      <w:r w:rsidRPr="00607EEA">
        <w:rPr>
          <w:rFonts w:ascii="Courier New" w:eastAsiaTheme="minorEastAsia" w:hAnsi="Courier New" w:cs="Courier New"/>
          <w:sz w:val="20"/>
          <w:szCs w:val="22"/>
        </w:rPr>
        <w:t>входит  физическое  лицо в возрасте до 25 лет включительно на момент подачи</w:t>
      </w:r>
      <w:r w:rsidR="00E91917" w:rsidRPr="00607EEA">
        <w:rPr>
          <w:rFonts w:ascii="Courier New" w:eastAsiaTheme="minorEastAsia" w:hAnsi="Courier New" w:cs="Courier New"/>
          <w:sz w:val="20"/>
          <w:szCs w:val="22"/>
        </w:rPr>
        <w:t xml:space="preserve"> </w:t>
      </w:r>
      <w:r w:rsidRPr="00607EEA">
        <w:rPr>
          <w:rFonts w:ascii="Courier New" w:eastAsiaTheme="minorEastAsia" w:hAnsi="Courier New" w:cs="Courier New"/>
          <w:sz w:val="20"/>
          <w:szCs w:val="22"/>
        </w:rPr>
        <w:t>документов  для  получения  гранта, чья доля в уставном капитале общества с</w:t>
      </w:r>
      <w:r w:rsidR="00E91917" w:rsidRPr="00607EEA">
        <w:rPr>
          <w:rFonts w:ascii="Courier New" w:eastAsiaTheme="minorEastAsia" w:hAnsi="Courier New" w:cs="Courier New"/>
          <w:sz w:val="20"/>
          <w:szCs w:val="22"/>
        </w:rPr>
        <w:t xml:space="preserve"> </w:t>
      </w:r>
      <w:r w:rsidRPr="00607EEA">
        <w:rPr>
          <w:rFonts w:ascii="Courier New" w:eastAsiaTheme="minorEastAsia" w:hAnsi="Courier New" w:cs="Courier New"/>
          <w:sz w:val="20"/>
          <w:szCs w:val="22"/>
        </w:rPr>
        <w:t>ограниченной   ответственностью   или  складочном  капитале  хозяйственного</w:t>
      </w:r>
      <w:r w:rsidR="00E91917" w:rsidRPr="00607EEA">
        <w:rPr>
          <w:rFonts w:ascii="Courier New" w:eastAsiaTheme="minorEastAsia" w:hAnsi="Courier New" w:cs="Courier New"/>
          <w:sz w:val="20"/>
          <w:szCs w:val="22"/>
        </w:rPr>
        <w:t xml:space="preserve"> </w:t>
      </w:r>
      <w:r w:rsidRPr="00607EEA">
        <w:rPr>
          <w:rFonts w:ascii="Courier New" w:eastAsiaTheme="minorEastAsia" w:hAnsi="Courier New" w:cs="Courier New"/>
          <w:sz w:val="20"/>
          <w:szCs w:val="22"/>
        </w:rPr>
        <w:t>товарищества составляет не менее 50 процентов либо которое владеет не менее</w:t>
      </w:r>
      <w:r w:rsidR="00607EEA" w:rsidRPr="00607EEA">
        <w:rPr>
          <w:rFonts w:ascii="Courier New" w:eastAsiaTheme="minorEastAsia" w:hAnsi="Courier New" w:cs="Courier New"/>
          <w:sz w:val="20"/>
          <w:szCs w:val="22"/>
        </w:rPr>
        <w:t xml:space="preserve"> </w:t>
      </w:r>
      <w:r w:rsidRPr="00713EEA">
        <w:rPr>
          <w:rFonts w:ascii="Courier New" w:eastAsiaTheme="minorEastAsia" w:hAnsi="Courier New" w:cs="Courier New"/>
          <w:sz w:val="20"/>
          <w:szCs w:val="22"/>
        </w:rPr>
        <w:t>чем 50 процентами голосующих акций акционерного общества.</w:t>
      </w:r>
    </w:p>
    <w:p w14:paraId="6AC5F4FF" w14:textId="77777777" w:rsidR="00E91917" w:rsidRDefault="00E91917" w:rsidP="001A0E2D">
      <w:pPr>
        <w:widowControl w:val="0"/>
        <w:autoSpaceDE w:val="0"/>
        <w:autoSpaceDN w:val="0"/>
        <w:ind w:firstLine="0"/>
        <w:rPr>
          <w:rFonts w:ascii="Courier New" w:eastAsiaTheme="minorEastAsia" w:hAnsi="Courier New" w:cs="Courier New"/>
          <w:sz w:val="20"/>
          <w:szCs w:val="22"/>
        </w:rPr>
      </w:pPr>
    </w:p>
    <w:p w14:paraId="6472227A" w14:textId="3BF2C03F" w:rsidR="00713EEA" w:rsidRPr="00E91917" w:rsidRDefault="00713EEA">
      <w:pPr>
        <w:pStyle w:val="a5"/>
        <w:widowControl w:val="0"/>
        <w:numPr>
          <w:ilvl w:val="0"/>
          <w:numId w:val="35"/>
        </w:numPr>
        <w:autoSpaceDE w:val="0"/>
        <w:autoSpaceDN w:val="0"/>
        <w:ind w:left="426" w:hanging="284"/>
        <w:jc w:val="both"/>
        <w:rPr>
          <w:rFonts w:ascii="Courier New" w:eastAsiaTheme="minorEastAsia" w:hAnsi="Courier New" w:cs="Courier New"/>
          <w:sz w:val="20"/>
          <w:szCs w:val="22"/>
        </w:rPr>
      </w:pPr>
      <w:r w:rsidRPr="00E91917">
        <w:rPr>
          <w:rFonts w:ascii="Courier New" w:eastAsiaTheme="minorEastAsia" w:hAnsi="Courier New" w:cs="Courier New"/>
          <w:sz w:val="20"/>
          <w:szCs w:val="22"/>
        </w:rPr>
        <w:t>&lt;1&gt; Перераспределение средств между статьями сметы расходов, являющейся</w:t>
      </w:r>
      <w:r w:rsidR="00E91917" w:rsidRPr="00E91917">
        <w:rPr>
          <w:rFonts w:ascii="Courier New" w:eastAsiaTheme="minorEastAsia" w:hAnsi="Courier New" w:cs="Courier New"/>
          <w:sz w:val="20"/>
          <w:szCs w:val="22"/>
        </w:rPr>
        <w:t xml:space="preserve"> </w:t>
      </w:r>
      <w:r w:rsidRPr="00E91917">
        <w:rPr>
          <w:rFonts w:ascii="Courier New" w:eastAsiaTheme="minorEastAsia" w:hAnsi="Courier New" w:cs="Courier New"/>
          <w:sz w:val="20"/>
          <w:szCs w:val="22"/>
        </w:rPr>
        <w:t>приложением к Соглашению, допускается:</w:t>
      </w:r>
    </w:p>
    <w:p w14:paraId="168BAEC2" w14:textId="77777777" w:rsidR="00E91917" w:rsidRDefault="00713EEA">
      <w:pPr>
        <w:pStyle w:val="a5"/>
        <w:widowControl w:val="0"/>
        <w:numPr>
          <w:ilvl w:val="1"/>
          <w:numId w:val="19"/>
        </w:numPr>
        <w:autoSpaceDE w:val="0"/>
        <w:autoSpaceDN w:val="0"/>
        <w:ind w:left="851" w:firstLine="0"/>
        <w:jc w:val="both"/>
        <w:rPr>
          <w:rFonts w:ascii="Courier New" w:eastAsiaTheme="minorEastAsia" w:hAnsi="Courier New" w:cs="Courier New"/>
          <w:sz w:val="20"/>
          <w:szCs w:val="22"/>
        </w:rPr>
      </w:pPr>
      <w:r w:rsidRPr="00E91917">
        <w:rPr>
          <w:rFonts w:ascii="Courier New" w:eastAsiaTheme="minorEastAsia" w:hAnsi="Courier New" w:cs="Courier New"/>
          <w:sz w:val="20"/>
          <w:szCs w:val="22"/>
        </w:rPr>
        <w:t>при заключении Соглашения</w:t>
      </w:r>
      <w:r w:rsidR="00E91917" w:rsidRPr="00E91917">
        <w:rPr>
          <w:rFonts w:ascii="Courier New" w:eastAsiaTheme="minorEastAsia" w:hAnsi="Courier New" w:cs="Courier New"/>
          <w:sz w:val="20"/>
          <w:szCs w:val="22"/>
        </w:rPr>
        <w:t xml:space="preserve"> - </w:t>
      </w:r>
      <w:r w:rsidRPr="00713EEA">
        <w:rPr>
          <w:rFonts w:ascii="Courier New" w:eastAsiaTheme="minorEastAsia" w:hAnsi="Courier New" w:cs="Courier New"/>
          <w:sz w:val="20"/>
          <w:szCs w:val="22"/>
        </w:rPr>
        <w:t>в  случае  предоставления  гранта  в  размере  меньшем, чем потребность</w:t>
      </w:r>
      <w:r w:rsidR="00E91917" w:rsidRPr="00E91917">
        <w:rPr>
          <w:rFonts w:ascii="Courier New" w:eastAsiaTheme="minorEastAsia" w:hAnsi="Courier New" w:cs="Courier New"/>
          <w:sz w:val="20"/>
          <w:szCs w:val="22"/>
        </w:rPr>
        <w:t xml:space="preserve"> </w:t>
      </w:r>
      <w:r w:rsidRPr="00713EEA">
        <w:rPr>
          <w:rFonts w:ascii="Courier New" w:eastAsiaTheme="minorEastAsia" w:hAnsi="Courier New" w:cs="Courier New"/>
          <w:sz w:val="20"/>
          <w:szCs w:val="22"/>
        </w:rPr>
        <w:t xml:space="preserve">получателя  гранта,  или  в  случае  перемещения  собственных средств </w:t>
      </w:r>
      <w:r w:rsidR="00E91917" w:rsidRPr="00E91917">
        <w:rPr>
          <w:rFonts w:ascii="Courier New" w:eastAsiaTheme="minorEastAsia" w:hAnsi="Courier New" w:cs="Courier New"/>
          <w:sz w:val="20"/>
          <w:szCs w:val="22"/>
        </w:rPr>
        <w:t>–</w:t>
      </w:r>
      <w:r w:rsidRPr="00713EEA">
        <w:rPr>
          <w:rFonts w:ascii="Courier New" w:eastAsiaTheme="minorEastAsia" w:hAnsi="Courier New" w:cs="Courier New"/>
          <w:sz w:val="20"/>
          <w:szCs w:val="22"/>
        </w:rPr>
        <w:t xml:space="preserve"> без</w:t>
      </w:r>
      <w:r w:rsidR="00E91917" w:rsidRPr="00E91917">
        <w:rPr>
          <w:rFonts w:ascii="Courier New" w:eastAsiaTheme="minorEastAsia" w:hAnsi="Courier New" w:cs="Courier New"/>
          <w:sz w:val="20"/>
          <w:szCs w:val="22"/>
        </w:rPr>
        <w:t xml:space="preserve"> </w:t>
      </w:r>
      <w:r w:rsidRPr="00713EEA">
        <w:rPr>
          <w:rFonts w:ascii="Courier New" w:eastAsiaTheme="minorEastAsia" w:hAnsi="Courier New" w:cs="Courier New"/>
          <w:sz w:val="20"/>
          <w:szCs w:val="22"/>
        </w:rPr>
        <w:t>ограничений;</w:t>
      </w:r>
      <w:r w:rsidR="00E91917" w:rsidRPr="00E91917">
        <w:rPr>
          <w:rFonts w:ascii="Courier New" w:eastAsiaTheme="minorEastAsia" w:hAnsi="Courier New" w:cs="Courier New"/>
          <w:sz w:val="20"/>
          <w:szCs w:val="22"/>
        </w:rPr>
        <w:t xml:space="preserve"> </w:t>
      </w:r>
      <w:r w:rsidRPr="00713EEA">
        <w:rPr>
          <w:rFonts w:ascii="Courier New" w:eastAsiaTheme="minorEastAsia" w:hAnsi="Courier New" w:cs="Courier New"/>
          <w:sz w:val="20"/>
          <w:szCs w:val="22"/>
        </w:rPr>
        <w:t>в случае предоставления гранта в размере, равном потребности получателя</w:t>
      </w:r>
      <w:r w:rsidR="00E91917" w:rsidRPr="00E91917">
        <w:rPr>
          <w:rFonts w:ascii="Courier New" w:eastAsiaTheme="minorEastAsia" w:hAnsi="Courier New" w:cs="Courier New"/>
          <w:sz w:val="20"/>
          <w:szCs w:val="22"/>
        </w:rPr>
        <w:t xml:space="preserve"> </w:t>
      </w:r>
      <w:r w:rsidRPr="00713EEA">
        <w:rPr>
          <w:rFonts w:ascii="Courier New" w:eastAsiaTheme="minorEastAsia" w:hAnsi="Courier New" w:cs="Courier New"/>
          <w:sz w:val="20"/>
          <w:szCs w:val="22"/>
        </w:rPr>
        <w:t>гранта, если перемещаемая сумма средств гранта по одной статье не превышает</w:t>
      </w:r>
      <w:r w:rsidR="00E91917" w:rsidRPr="00E91917">
        <w:rPr>
          <w:rFonts w:ascii="Courier New" w:eastAsiaTheme="minorEastAsia" w:hAnsi="Courier New" w:cs="Courier New"/>
          <w:sz w:val="20"/>
          <w:szCs w:val="22"/>
        </w:rPr>
        <w:t xml:space="preserve"> </w:t>
      </w:r>
      <w:r w:rsidRPr="00713EEA">
        <w:rPr>
          <w:rFonts w:ascii="Courier New" w:eastAsiaTheme="minorEastAsia" w:hAnsi="Courier New" w:cs="Courier New"/>
          <w:sz w:val="20"/>
          <w:szCs w:val="22"/>
        </w:rPr>
        <w:t>30  процентов сметы расходов, заявленной для данной статьи в смете расходов</w:t>
      </w:r>
      <w:r w:rsidR="00E91917" w:rsidRPr="00E91917">
        <w:rPr>
          <w:rFonts w:ascii="Courier New" w:eastAsiaTheme="minorEastAsia" w:hAnsi="Courier New" w:cs="Courier New"/>
          <w:sz w:val="20"/>
          <w:szCs w:val="22"/>
        </w:rPr>
        <w:t xml:space="preserve"> </w:t>
      </w:r>
      <w:r w:rsidRPr="00713EEA">
        <w:rPr>
          <w:rFonts w:ascii="Courier New" w:eastAsiaTheme="minorEastAsia" w:hAnsi="Courier New" w:cs="Courier New"/>
          <w:sz w:val="20"/>
          <w:szCs w:val="22"/>
        </w:rPr>
        <w:t>в составе конкурсной заявки;</w:t>
      </w:r>
      <w:r w:rsidR="00E91917" w:rsidRPr="00E91917">
        <w:rPr>
          <w:rFonts w:ascii="Courier New" w:eastAsiaTheme="minorEastAsia" w:hAnsi="Courier New" w:cs="Courier New"/>
          <w:sz w:val="20"/>
          <w:szCs w:val="22"/>
        </w:rPr>
        <w:t xml:space="preserve"> </w:t>
      </w:r>
    </w:p>
    <w:p w14:paraId="51B01C1B" w14:textId="77777777" w:rsidR="00E91917" w:rsidRDefault="00713EEA">
      <w:pPr>
        <w:pStyle w:val="a5"/>
        <w:widowControl w:val="0"/>
        <w:numPr>
          <w:ilvl w:val="1"/>
          <w:numId w:val="19"/>
        </w:numPr>
        <w:autoSpaceDE w:val="0"/>
        <w:autoSpaceDN w:val="0"/>
        <w:ind w:left="851" w:firstLine="0"/>
        <w:jc w:val="both"/>
        <w:rPr>
          <w:rFonts w:ascii="Courier New" w:eastAsiaTheme="minorEastAsia" w:hAnsi="Courier New" w:cs="Courier New"/>
          <w:sz w:val="20"/>
          <w:szCs w:val="22"/>
        </w:rPr>
      </w:pPr>
      <w:r w:rsidRPr="00E91917">
        <w:rPr>
          <w:rFonts w:ascii="Courier New" w:eastAsiaTheme="minorEastAsia" w:hAnsi="Courier New" w:cs="Courier New"/>
          <w:sz w:val="20"/>
          <w:szCs w:val="22"/>
        </w:rPr>
        <w:t>после заключения Соглашения</w:t>
      </w:r>
      <w:r w:rsidR="00E91917" w:rsidRPr="00E91917">
        <w:rPr>
          <w:rFonts w:ascii="Courier New" w:eastAsiaTheme="minorEastAsia" w:hAnsi="Courier New" w:cs="Courier New"/>
          <w:sz w:val="20"/>
          <w:szCs w:val="22"/>
        </w:rPr>
        <w:t xml:space="preserve"> - без согласования</w:t>
      </w:r>
      <w:r w:rsidRPr="00713EEA">
        <w:rPr>
          <w:rFonts w:ascii="Courier New" w:eastAsiaTheme="minorEastAsia" w:hAnsi="Courier New" w:cs="Courier New"/>
          <w:sz w:val="20"/>
          <w:szCs w:val="22"/>
        </w:rPr>
        <w:t xml:space="preserve"> с Комитетом и заключения дополнительного соглашения к</w:t>
      </w:r>
      <w:r w:rsidR="00E91917" w:rsidRPr="00E91917">
        <w:rPr>
          <w:rFonts w:ascii="Courier New" w:eastAsiaTheme="minorEastAsia" w:hAnsi="Courier New" w:cs="Courier New"/>
          <w:sz w:val="20"/>
          <w:szCs w:val="22"/>
        </w:rPr>
        <w:t xml:space="preserve"> Соглашению, если перемещаемая сумма средств </w:t>
      </w:r>
      <w:proofErr w:type="gramStart"/>
      <w:r w:rsidR="00E91917" w:rsidRPr="00E91917">
        <w:rPr>
          <w:rFonts w:ascii="Courier New" w:eastAsiaTheme="minorEastAsia" w:hAnsi="Courier New" w:cs="Courier New"/>
          <w:sz w:val="20"/>
          <w:szCs w:val="22"/>
        </w:rPr>
        <w:t>гранта</w:t>
      </w:r>
      <w:r w:rsidRPr="00713EEA">
        <w:rPr>
          <w:rFonts w:ascii="Courier New" w:eastAsiaTheme="minorEastAsia" w:hAnsi="Courier New" w:cs="Courier New"/>
          <w:sz w:val="20"/>
          <w:szCs w:val="22"/>
        </w:rPr>
        <w:t xml:space="preserve">  по</w:t>
      </w:r>
      <w:proofErr w:type="gramEnd"/>
      <w:r w:rsidRPr="00713EEA">
        <w:rPr>
          <w:rFonts w:ascii="Courier New" w:eastAsiaTheme="minorEastAsia" w:hAnsi="Courier New" w:cs="Courier New"/>
          <w:sz w:val="20"/>
          <w:szCs w:val="22"/>
        </w:rPr>
        <w:t xml:space="preserve"> одной статье не</w:t>
      </w:r>
      <w:r w:rsidR="00E91917" w:rsidRPr="00E91917">
        <w:rPr>
          <w:rFonts w:ascii="Courier New" w:eastAsiaTheme="minorEastAsia" w:hAnsi="Courier New" w:cs="Courier New"/>
          <w:sz w:val="20"/>
          <w:szCs w:val="22"/>
        </w:rPr>
        <w:t xml:space="preserve"> </w:t>
      </w:r>
      <w:r w:rsidRPr="00713EEA">
        <w:rPr>
          <w:rFonts w:ascii="Courier New" w:eastAsiaTheme="minorEastAsia" w:hAnsi="Courier New" w:cs="Courier New"/>
          <w:sz w:val="20"/>
          <w:szCs w:val="22"/>
        </w:rPr>
        <w:t>превышает 30 процентов сметы расходов, заявленной для данной статьи в смете</w:t>
      </w:r>
      <w:r w:rsidR="00E91917" w:rsidRPr="00E91917">
        <w:rPr>
          <w:rFonts w:ascii="Courier New" w:eastAsiaTheme="minorEastAsia" w:hAnsi="Courier New" w:cs="Courier New"/>
          <w:sz w:val="20"/>
          <w:szCs w:val="22"/>
        </w:rPr>
        <w:t xml:space="preserve"> </w:t>
      </w:r>
      <w:r w:rsidRPr="00713EEA">
        <w:rPr>
          <w:rFonts w:ascii="Courier New" w:eastAsiaTheme="minorEastAsia" w:hAnsi="Courier New" w:cs="Courier New"/>
          <w:sz w:val="20"/>
          <w:szCs w:val="22"/>
        </w:rPr>
        <w:t>расходов,   или   если   осуществляется   перемещение  собственных  средств</w:t>
      </w:r>
      <w:r w:rsidR="00E91917" w:rsidRPr="00E91917">
        <w:rPr>
          <w:rFonts w:ascii="Courier New" w:eastAsiaTheme="minorEastAsia" w:hAnsi="Courier New" w:cs="Courier New"/>
          <w:sz w:val="20"/>
          <w:szCs w:val="22"/>
        </w:rPr>
        <w:t xml:space="preserve"> </w:t>
      </w:r>
      <w:r w:rsidRPr="00713EEA">
        <w:rPr>
          <w:rFonts w:ascii="Courier New" w:eastAsiaTheme="minorEastAsia" w:hAnsi="Courier New" w:cs="Courier New"/>
          <w:sz w:val="20"/>
          <w:szCs w:val="22"/>
        </w:rPr>
        <w:t>получателя гранта;</w:t>
      </w:r>
    </w:p>
    <w:p w14:paraId="0515DA58" w14:textId="67F54CE6" w:rsidR="00713EEA" w:rsidRPr="00713EEA" w:rsidRDefault="00E91917">
      <w:pPr>
        <w:pStyle w:val="a5"/>
        <w:widowControl w:val="0"/>
        <w:numPr>
          <w:ilvl w:val="1"/>
          <w:numId w:val="19"/>
        </w:numPr>
        <w:autoSpaceDE w:val="0"/>
        <w:autoSpaceDN w:val="0"/>
        <w:ind w:left="851" w:firstLine="0"/>
        <w:jc w:val="both"/>
        <w:rPr>
          <w:rFonts w:ascii="Courier New" w:eastAsiaTheme="minorEastAsia" w:hAnsi="Courier New" w:cs="Courier New"/>
          <w:sz w:val="20"/>
          <w:szCs w:val="22"/>
        </w:rPr>
      </w:pPr>
      <w:r w:rsidRPr="00E91917">
        <w:rPr>
          <w:rFonts w:ascii="Courier New" w:eastAsiaTheme="minorEastAsia" w:hAnsi="Courier New" w:cs="Courier New"/>
          <w:sz w:val="20"/>
          <w:szCs w:val="22"/>
        </w:rPr>
        <w:t>п</w:t>
      </w:r>
      <w:r w:rsidR="00713EEA" w:rsidRPr="00713EEA">
        <w:rPr>
          <w:rFonts w:ascii="Courier New" w:eastAsiaTheme="minorEastAsia" w:hAnsi="Courier New" w:cs="Courier New"/>
          <w:sz w:val="20"/>
          <w:szCs w:val="22"/>
        </w:rPr>
        <w:t>о согласованию с Комитетом путем заключения дополнительного соглашения</w:t>
      </w:r>
      <w:r w:rsidRPr="00E91917">
        <w:rPr>
          <w:rFonts w:ascii="Courier New" w:eastAsiaTheme="minorEastAsia" w:hAnsi="Courier New" w:cs="Courier New"/>
          <w:sz w:val="20"/>
          <w:szCs w:val="22"/>
        </w:rPr>
        <w:t xml:space="preserve"> </w:t>
      </w:r>
      <w:r w:rsidR="00607EEA" w:rsidRPr="00713EEA">
        <w:rPr>
          <w:rFonts w:ascii="Courier New" w:eastAsiaTheme="minorEastAsia" w:hAnsi="Courier New" w:cs="Courier New"/>
          <w:sz w:val="20"/>
          <w:szCs w:val="22"/>
        </w:rPr>
        <w:t>к Соглашению, если перемещаемая сумма средств гранта по</w:t>
      </w:r>
      <w:r w:rsidR="00713EEA" w:rsidRPr="00713EEA">
        <w:rPr>
          <w:rFonts w:ascii="Courier New" w:eastAsiaTheme="minorEastAsia" w:hAnsi="Courier New" w:cs="Courier New"/>
          <w:sz w:val="20"/>
          <w:szCs w:val="22"/>
        </w:rPr>
        <w:t xml:space="preserve"> одной статье</w:t>
      </w:r>
      <w:r w:rsidRPr="00E91917">
        <w:rPr>
          <w:rFonts w:ascii="Courier New" w:eastAsiaTheme="minorEastAsia" w:hAnsi="Courier New" w:cs="Courier New"/>
          <w:sz w:val="20"/>
          <w:szCs w:val="22"/>
        </w:rPr>
        <w:t xml:space="preserve"> </w:t>
      </w:r>
      <w:r w:rsidR="00713EEA" w:rsidRPr="00713EEA">
        <w:rPr>
          <w:rFonts w:ascii="Courier New" w:eastAsiaTheme="minorEastAsia" w:hAnsi="Courier New" w:cs="Courier New"/>
          <w:sz w:val="20"/>
          <w:szCs w:val="22"/>
        </w:rPr>
        <w:t>превышает 30 процентов сметы расходов, заявленной для данной статьи в смете</w:t>
      </w:r>
      <w:r w:rsidRPr="00E91917">
        <w:rPr>
          <w:rFonts w:ascii="Courier New" w:eastAsiaTheme="minorEastAsia" w:hAnsi="Courier New" w:cs="Courier New"/>
          <w:sz w:val="20"/>
          <w:szCs w:val="22"/>
        </w:rPr>
        <w:t xml:space="preserve"> </w:t>
      </w:r>
      <w:r w:rsidR="00713EEA" w:rsidRPr="00713EEA">
        <w:rPr>
          <w:rFonts w:ascii="Courier New" w:eastAsiaTheme="minorEastAsia" w:hAnsi="Courier New" w:cs="Courier New"/>
          <w:sz w:val="20"/>
          <w:szCs w:val="22"/>
        </w:rPr>
        <w:t>расходов.</w:t>
      </w:r>
    </w:p>
    <w:p w14:paraId="32661C30" w14:textId="77777777" w:rsidR="00713EEA" w:rsidRPr="00713EEA" w:rsidRDefault="00713EEA" w:rsidP="001A0E2D">
      <w:pPr>
        <w:widowControl w:val="0"/>
        <w:autoSpaceDE w:val="0"/>
        <w:autoSpaceDN w:val="0"/>
        <w:ind w:firstLine="0"/>
        <w:rPr>
          <w:rFonts w:ascii="Calibri" w:eastAsiaTheme="minorEastAsia" w:hAnsi="Calibri" w:cs="Calibri"/>
          <w:sz w:val="22"/>
          <w:szCs w:val="22"/>
        </w:rPr>
      </w:pPr>
    </w:p>
    <w:p w14:paraId="12543C73" w14:textId="77777777" w:rsidR="00713EEA" w:rsidRPr="00713EEA" w:rsidRDefault="00713EEA" w:rsidP="001A0E2D">
      <w:pPr>
        <w:widowControl w:val="0"/>
        <w:autoSpaceDE w:val="0"/>
        <w:autoSpaceDN w:val="0"/>
        <w:ind w:firstLine="0"/>
        <w:rPr>
          <w:rFonts w:ascii="Calibri" w:eastAsiaTheme="minorEastAsia" w:hAnsi="Calibri" w:cs="Calibri"/>
          <w:sz w:val="22"/>
          <w:szCs w:val="22"/>
        </w:rPr>
      </w:pPr>
    </w:p>
    <w:p w14:paraId="449FC78B" w14:textId="77777777" w:rsidR="00713EEA" w:rsidRPr="00713EEA" w:rsidRDefault="00713EEA" w:rsidP="001A0E2D">
      <w:pPr>
        <w:widowControl w:val="0"/>
        <w:autoSpaceDE w:val="0"/>
        <w:autoSpaceDN w:val="0"/>
        <w:ind w:firstLine="0"/>
        <w:rPr>
          <w:rFonts w:ascii="Calibri" w:eastAsiaTheme="minorEastAsia" w:hAnsi="Calibri" w:cs="Calibri"/>
          <w:sz w:val="22"/>
          <w:szCs w:val="22"/>
        </w:rPr>
      </w:pPr>
    </w:p>
    <w:p w14:paraId="40B6E913" w14:textId="77777777" w:rsidR="00713EEA" w:rsidRPr="00713EEA" w:rsidRDefault="00713EEA" w:rsidP="00713EEA">
      <w:pPr>
        <w:widowControl w:val="0"/>
        <w:autoSpaceDE w:val="0"/>
        <w:autoSpaceDN w:val="0"/>
        <w:ind w:firstLine="0"/>
        <w:rPr>
          <w:rFonts w:ascii="Calibri" w:eastAsiaTheme="minorEastAsia" w:hAnsi="Calibri" w:cs="Calibri"/>
          <w:sz w:val="22"/>
          <w:szCs w:val="22"/>
        </w:rPr>
      </w:pPr>
    </w:p>
    <w:p w14:paraId="695E17E2" w14:textId="77777777" w:rsidR="00713EEA" w:rsidRPr="00713EEA" w:rsidRDefault="00713EEA" w:rsidP="00713EEA">
      <w:pPr>
        <w:jc w:val="right"/>
        <w:rPr>
          <w:rFonts w:eastAsia="Calibri"/>
          <w:i/>
          <w:iCs/>
          <w:sz w:val="24"/>
          <w:lang w:eastAsia="en-US"/>
        </w:rPr>
      </w:pPr>
    </w:p>
    <w:sectPr w:rsidR="00713EEA" w:rsidRPr="00713EEA" w:rsidSect="00683127">
      <w:pgSz w:w="11906" w:h="16838"/>
      <w:pgMar w:top="709" w:right="567" w:bottom="709" w:left="85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6276"/>
    <w:multiLevelType w:val="hybridMultilevel"/>
    <w:tmpl w:val="28B88CF6"/>
    <w:lvl w:ilvl="0" w:tplc="22FC8A8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15:restartNumberingAfterBreak="0">
    <w:nsid w:val="031E4577"/>
    <w:multiLevelType w:val="hybridMultilevel"/>
    <w:tmpl w:val="47CE2346"/>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710259D"/>
    <w:multiLevelType w:val="hybridMultilevel"/>
    <w:tmpl w:val="49FEE212"/>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A76994"/>
    <w:multiLevelType w:val="hybridMultilevel"/>
    <w:tmpl w:val="BF9EC21C"/>
    <w:lvl w:ilvl="0" w:tplc="C02CCC72">
      <w:start w:val="2"/>
      <w:numFmt w:val="bullet"/>
      <w:lvlText w:val="-"/>
      <w:lvlJc w:val="left"/>
      <w:pPr>
        <w:ind w:left="720" w:hanging="360"/>
      </w:pPr>
      <w:rPr>
        <w:rFonts w:ascii="Times New Roman" w:eastAsia="Times New Roman" w:hAnsi="Times New Roman" w:cs="Times New Roman" w:hint="default"/>
        <w:sz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E7C5C40"/>
    <w:multiLevelType w:val="multilevel"/>
    <w:tmpl w:val="840A1C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13392AC1"/>
    <w:multiLevelType w:val="hybridMultilevel"/>
    <w:tmpl w:val="F2007014"/>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71066E"/>
    <w:multiLevelType w:val="hybridMultilevel"/>
    <w:tmpl w:val="B9FA46C4"/>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E03615"/>
    <w:multiLevelType w:val="hybridMultilevel"/>
    <w:tmpl w:val="E696BD8C"/>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A74ADF"/>
    <w:multiLevelType w:val="multilevel"/>
    <w:tmpl w:val="E52A33D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6964007"/>
    <w:multiLevelType w:val="hybridMultilevel"/>
    <w:tmpl w:val="1ACC45E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A2113FE"/>
    <w:multiLevelType w:val="hybridMultilevel"/>
    <w:tmpl w:val="C0AE7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9C3869"/>
    <w:multiLevelType w:val="hybridMultilevel"/>
    <w:tmpl w:val="19CADE2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22E15421"/>
    <w:multiLevelType w:val="hybridMultilevel"/>
    <w:tmpl w:val="9DC87150"/>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44379A"/>
    <w:multiLevelType w:val="hybridMultilevel"/>
    <w:tmpl w:val="BDBEB0A0"/>
    <w:lvl w:ilvl="0" w:tplc="04190001">
      <w:start w:val="1"/>
      <w:numFmt w:val="bullet"/>
      <w:lvlText w:val=""/>
      <w:lvlJc w:val="left"/>
      <w:pPr>
        <w:ind w:left="1031" w:hanging="360"/>
      </w:pPr>
      <w:rPr>
        <w:rFonts w:ascii="Symbol" w:hAnsi="Symbol" w:hint="default"/>
      </w:rPr>
    </w:lvl>
    <w:lvl w:ilvl="1" w:tplc="04190003" w:tentative="1">
      <w:start w:val="1"/>
      <w:numFmt w:val="bullet"/>
      <w:lvlText w:val="o"/>
      <w:lvlJc w:val="left"/>
      <w:pPr>
        <w:ind w:left="1751" w:hanging="360"/>
      </w:pPr>
      <w:rPr>
        <w:rFonts w:ascii="Courier New" w:hAnsi="Courier New" w:cs="Courier New" w:hint="default"/>
      </w:rPr>
    </w:lvl>
    <w:lvl w:ilvl="2" w:tplc="04190005" w:tentative="1">
      <w:start w:val="1"/>
      <w:numFmt w:val="bullet"/>
      <w:lvlText w:val=""/>
      <w:lvlJc w:val="left"/>
      <w:pPr>
        <w:ind w:left="2471" w:hanging="360"/>
      </w:pPr>
      <w:rPr>
        <w:rFonts w:ascii="Wingdings" w:hAnsi="Wingdings" w:hint="default"/>
      </w:rPr>
    </w:lvl>
    <w:lvl w:ilvl="3" w:tplc="04190001" w:tentative="1">
      <w:start w:val="1"/>
      <w:numFmt w:val="bullet"/>
      <w:lvlText w:val=""/>
      <w:lvlJc w:val="left"/>
      <w:pPr>
        <w:ind w:left="3191" w:hanging="360"/>
      </w:pPr>
      <w:rPr>
        <w:rFonts w:ascii="Symbol" w:hAnsi="Symbol" w:hint="default"/>
      </w:rPr>
    </w:lvl>
    <w:lvl w:ilvl="4" w:tplc="04190003" w:tentative="1">
      <w:start w:val="1"/>
      <w:numFmt w:val="bullet"/>
      <w:lvlText w:val="o"/>
      <w:lvlJc w:val="left"/>
      <w:pPr>
        <w:ind w:left="3911" w:hanging="360"/>
      </w:pPr>
      <w:rPr>
        <w:rFonts w:ascii="Courier New" w:hAnsi="Courier New" w:cs="Courier New" w:hint="default"/>
      </w:rPr>
    </w:lvl>
    <w:lvl w:ilvl="5" w:tplc="04190005" w:tentative="1">
      <w:start w:val="1"/>
      <w:numFmt w:val="bullet"/>
      <w:lvlText w:val=""/>
      <w:lvlJc w:val="left"/>
      <w:pPr>
        <w:ind w:left="4631" w:hanging="360"/>
      </w:pPr>
      <w:rPr>
        <w:rFonts w:ascii="Wingdings" w:hAnsi="Wingdings" w:hint="default"/>
      </w:rPr>
    </w:lvl>
    <w:lvl w:ilvl="6" w:tplc="04190001" w:tentative="1">
      <w:start w:val="1"/>
      <w:numFmt w:val="bullet"/>
      <w:lvlText w:val=""/>
      <w:lvlJc w:val="left"/>
      <w:pPr>
        <w:ind w:left="5351" w:hanging="360"/>
      </w:pPr>
      <w:rPr>
        <w:rFonts w:ascii="Symbol" w:hAnsi="Symbol" w:hint="default"/>
      </w:rPr>
    </w:lvl>
    <w:lvl w:ilvl="7" w:tplc="04190003" w:tentative="1">
      <w:start w:val="1"/>
      <w:numFmt w:val="bullet"/>
      <w:lvlText w:val="o"/>
      <w:lvlJc w:val="left"/>
      <w:pPr>
        <w:ind w:left="6071" w:hanging="360"/>
      </w:pPr>
      <w:rPr>
        <w:rFonts w:ascii="Courier New" w:hAnsi="Courier New" w:cs="Courier New" w:hint="default"/>
      </w:rPr>
    </w:lvl>
    <w:lvl w:ilvl="8" w:tplc="04190005" w:tentative="1">
      <w:start w:val="1"/>
      <w:numFmt w:val="bullet"/>
      <w:lvlText w:val=""/>
      <w:lvlJc w:val="left"/>
      <w:pPr>
        <w:ind w:left="6791" w:hanging="360"/>
      </w:pPr>
      <w:rPr>
        <w:rFonts w:ascii="Wingdings" w:hAnsi="Wingdings" w:hint="default"/>
      </w:rPr>
    </w:lvl>
  </w:abstractNum>
  <w:abstractNum w:abstractNumId="14" w15:restartNumberingAfterBreak="0">
    <w:nsid w:val="27314631"/>
    <w:multiLevelType w:val="hybridMultilevel"/>
    <w:tmpl w:val="15A84FE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CB5677B"/>
    <w:multiLevelType w:val="hybridMultilevel"/>
    <w:tmpl w:val="6930F506"/>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307425"/>
    <w:multiLevelType w:val="hybridMultilevel"/>
    <w:tmpl w:val="E24ACBE6"/>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3E3433"/>
    <w:multiLevelType w:val="hybridMultilevel"/>
    <w:tmpl w:val="755A8BC6"/>
    <w:lvl w:ilvl="0" w:tplc="22FC8A8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15:restartNumberingAfterBreak="0">
    <w:nsid w:val="50104A73"/>
    <w:multiLevelType w:val="hybridMultilevel"/>
    <w:tmpl w:val="B4C0C4F4"/>
    <w:lvl w:ilvl="0" w:tplc="04190013">
      <w:start w:val="1"/>
      <w:numFmt w:val="upperRoman"/>
      <w:lvlText w:val="%1."/>
      <w:lvlJc w:val="right"/>
      <w:pPr>
        <w:ind w:left="720" w:hanging="360"/>
      </w:pPr>
    </w:lvl>
    <w:lvl w:ilvl="1" w:tplc="3BE6463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DF03FB"/>
    <w:multiLevelType w:val="hybridMultilevel"/>
    <w:tmpl w:val="786AFD18"/>
    <w:lvl w:ilvl="0" w:tplc="0419000D">
      <w:start w:val="1"/>
      <w:numFmt w:val="bullet"/>
      <w:lvlText w:val=""/>
      <w:lvlJc w:val="left"/>
      <w:pPr>
        <w:ind w:left="1069" w:hanging="360"/>
      </w:pPr>
      <w:rPr>
        <w:rFonts w:ascii="Wingdings" w:hAnsi="Wingdings" w:hint="default"/>
      </w:rPr>
    </w:lvl>
    <w:lvl w:ilvl="1" w:tplc="FFFFFFFF">
      <w:start w:val="1"/>
      <w:numFmt w:val="bullet"/>
      <w:lvlText w:val=""/>
      <w:lvlJc w:val="left"/>
      <w:pPr>
        <w:ind w:left="1789" w:hanging="360"/>
      </w:pPr>
      <w:rPr>
        <w:rFonts w:ascii="Wingdings" w:hAnsi="Wingdings"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20" w15:restartNumberingAfterBreak="0">
    <w:nsid w:val="59612C97"/>
    <w:multiLevelType w:val="hybridMultilevel"/>
    <w:tmpl w:val="B3C4EFBE"/>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9A00D79"/>
    <w:multiLevelType w:val="hybridMultilevel"/>
    <w:tmpl w:val="F3768ED4"/>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D3209AD"/>
    <w:multiLevelType w:val="hybridMultilevel"/>
    <w:tmpl w:val="7214CDE0"/>
    <w:lvl w:ilvl="0" w:tplc="22FC8A8C">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D5C6DA7"/>
    <w:multiLevelType w:val="hybridMultilevel"/>
    <w:tmpl w:val="F392B1B4"/>
    <w:lvl w:ilvl="0" w:tplc="F510F582">
      <w:start w:val="1"/>
      <w:numFmt w:val="decimal"/>
      <w:lvlText w:val="%1."/>
      <w:lvlJc w:val="left"/>
      <w:pPr>
        <w:ind w:left="786"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5DCC1EB9"/>
    <w:multiLevelType w:val="hybridMultilevel"/>
    <w:tmpl w:val="AA0AB4FA"/>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5E996663"/>
    <w:multiLevelType w:val="hybridMultilevel"/>
    <w:tmpl w:val="74D2107E"/>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177607D"/>
    <w:multiLevelType w:val="multilevel"/>
    <w:tmpl w:val="F156F7C6"/>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7" w15:restartNumberingAfterBreak="0">
    <w:nsid w:val="62F5180D"/>
    <w:multiLevelType w:val="multilevel"/>
    <w:tmpl w:val="9EF6BA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6A6A219D"/>
    <w:multiLevelType w:val="hybridMultilevel"/>
    <w:tmpl w:val="974CC46A"/>
    <w:lvl w:ilvl="0" w:tplc="A5B6A714">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A924218"/>
    <w:multiLevelType w:val="hybridMultilevel"/>
    <w:tmpl w:val="BC803356"/>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6ADD6561"/>
    <w:multiLevelType w:val="hybridMultilevel"/>
    <w:tmpl w:val="429CC424"/>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B9A454D"/>
    <w:multiLevelType w:val="hybridMultilevel"/>
    <w:tmpl w:val="9E52265E"/>
    <w:lvl w:ilvl="0" w:tplc="22FC8A8C">
      <w:start w:val="1"/>
      <w:numFmt w:val="bullet"/>
      <w:lvlText w:val=""/>
      <w:lvlJc w:val="left"/>
      <w:pPr>
        <w:ind w:left="400" w:hanging="360"/>
      </w:pPr>
      <w:rPr>
        <w:rFonts w:ascii="Symbol" w:hAnsi="Symbol" w:hint="default"/>
      </w:rPr>
    </w:lvl>
    <w:lvl w:ilvl="1" w:tplc="04190003" w:tentative="1">
      <w:start w:val="1"/>
      <w:numFmt w:val="bullet"/>
      <w:lvlText w:val="o"/>
      <w:lvlJc w:val="left"/>
      <w:pPr>
        <w:ind w:left="1120" w:hanging="360"/>
      </w:pPr>
      <w:rPr>
        <w:rFonts w:ascii="Courier New" w:hAnsi="Courier New" w:cs="Courier New" w:hint="default"/>
      </w:rPr>
    </w:lvl>
    <w:lvl w:ilvl="2" w:tplc="04190005" w:tentative="1">
      <w:start w:val="1"/>
      <w:numFmt w:val="bullet"/>
      <w:lvlText w:val=""/>
      <w:lvlJc w:val="left"/>
      <w:pPr>
        <w:ind w:left="1840" w:hanging="360"/>
      </w:pPr>
      <w:rPr>
        <w:rFonts w:ascii="Wingdings" w:hAnsi="Wingdings" w:hint="default"/>
      </w:rPr>
    </w:lvl>
    <w:lvl w:ilvl="3" w:tplc="04190001" w:tentative="1">
      <w:start w:val="1"/>
      <w:numFmt w:val="bullet"/>
      <w:lvlText w:val=""/>
      <w:lvlJc w:val="left"/>
      <w:pPr>
        <w:ind w:left="2560" w:hanging="360"/>
      </w:pPr>
      <w:rPr>
        <w:rFonts w:ascii="Symbol" w:hAnsi="Symbol" w:hint="default"/>
      </w:rPr>
    </w:lvl>
    <w:lvl w:ilvl="4" w:tplc="04190003" w:tentative="1">
      <w:start w:val="1"/>
      <w:numFmt w:val="bullet"/>
      <w:lvlText w:val="o"/>
      <w:lvlJc w:val="left"/>
      <w:pPr>
        <w:ind w:left="3280" w:hanging="360"/>
      </w:pPr>
      <w:rPr>
        <w:rFonts w:ascii="Courier New" w:hAnsi="Courier New" w:cs="Courier New" w:hint="default"/>
      </w:rPr>
    </w:lvl>
    <w:lvl w:ilvl="5" w:tplc="04190005" w:tentative="1">
      <w:start w:val="1"/>
      <w:numFmt w:val="bullet"/>
      <w:lvlText w:val=""/>
      <w:lvlJc w:val="left"/>
      <w:pPr>
        <w:ind w:left="4000" w:hanging="360"/>
      </w:pPr>
      <w:rPr>
        <w:rFonts w:ascii="Wingdings" w:hAnsi="Wingdings" w:hint="default"/>
      </w:rPr>
    </w:lvl>
    <w:lvl w:ilvl="6" w:tplc="04190001" w:tentative="1">
      <w:start w:val="1"/>
      <w:numFmt w:val="bullet"/>
      <w:lvlText w:val=""/>
      <w:lvlJc w:val="left"/>
      <w:pPr>
        <w:ind w:left="4720" w:hanging="360"/>
      </w:pPr>
      <w:rPr>
        <w:rFonts w:ascii="Symbol" w:hAnsi="Symbol" w:hint="default"/>
      </w:rPr>
    </w:lvl>
    <w:lvl w:ilvl="7" w:tplc="04190003" w:tentative="1">
      <w:start w:val="1"/>
      <w:numFmt w:val="bullet"/>
      <w:lvlText w:val="o"/>
      <w:lvlJc w:val="left"/>
      <w:pPr>
        <w:ind w:left="5440" w:hanging="360"/>
      </w:pPr>
      <w:rPr>
        <w:rFonts w:ascii="Courier New" w:hAnsi="Courier New" w:cs="Courier New" w:hint="default"/>
      </w:rPr>
    </w:lvl>
    <w:lvl w:ilvl="8" w:tplc="04190005" w:tentative="1">
      <w:start w:val="1"/>
      <w:numFmt w:val="bullet"/>
      <w:lvlText w:val=""/>
      <w:lvlJc w:val="left"/>
      <w:pPr>
        <w:ind w:left="6160" w:hanging="360"/>
      </w:pPr>
      <w:rPr>
        <w:rFonts w:ascii="Wingdings" w:hAnsi="Wingdings" w:hint="default"/>
      </w:rPr>
    </w:lvl>
  </w:abstractNum>
  <w:abstractNum w:abstractNumId="32" w15:restartNumberingAfterBreak="0">
    <w:nsid w:val="6FB36F17"/>
    <w:multiLevelType w:val="hybridMultilevel"/>
    <w:tmpl w:val="082CEC38"/>
    <w:lvl w:ilvl="0" w:tplc="22FC8A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FA2ADE"/>
    <w:multiLevelType w:val="hybridMultilevel"/>
    <w:tmpl w:val="77AC5CFC"/>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40663B0"/>
    <w:multiLevelType w:val="multilevel"/>
    <w:tmpl w:val="A56821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35" w15:restartNumberingAfterBreak="0">
    <w:nsid w:val="74070A76"/>
    <w:multiLevelType w:val="hybridMultilevel"/>
    <w:tmpl w:val="8F287D14"/>
    <w:lvl w:ilvl="0" w:tplc="04190001">
      <w:start w:val="1"/>
      <w:numFmt w:val="bullet"/>
      <w:lvlText w:val=""/>
      <w:lvlJc w:val="left"/>
      <w:pPr>
        <w:ind w:left="1425" w:hanging="360"/>
      </w:pPr>
      <w:rPr>
        <w:rFonts w:ascii="Symbol" w:hAnsi="Symbol"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hint="default"/>
      </w:rPr>
    </w:lvl>
    <w:lvl w:ilvl="3" w:tplc="04190001">
      <w:start w:val="1"/>
      <w:numFmt w:val="bullet"/>
      <w:lvlText w:val=""/>
      <w:lvlJc w:val="left"/>
      <w:pPr>
        <w:ind w:left="3585" w:hanging="360"/>
      </w:pPr>
      <w:rPr>
        <w:rFonts w:ascii="Symbol" w:hAnsi="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hint="default"/>
      </w:rPr>
    </w:lvl>
    <w:lvl w:ilvl="6" w:tplc="04190001">
      <w:start w:val="1"/>
      <w:numFmt w:val="bullet"/>
      <w:lvlText w:val=""/>
      <w:lvlJc w:val="left"/>
      <w:pPr>
        <w:ind w:left="5745" w:hanging="360"/>
      </w:pPr>
      <w:rPr>
        <w:rFonts w:ascii="Symbol" w:hAnsi="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hint="default"/>
      </w:rPr>
    </w:lvl>
  </w:abstractNum>
  <w:abstractNum w:abstractNumId="36" w15:restartNumberingAfterBreak="0">
    <w:nsid w:val="7605728B"/>
    <w:multiLevelType w:val="hybridMultilevel"/>
    <w:tmpl w:val="0ED69F56"/>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77110784"/>
    <w:multiLevelType w:val="hybridMultilevel"/>
    <w:tmpl w:val="13F62112"/>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78F36497"/>
    <w:multiLevelType w:val="hybridMultilevel"/>
    <w:tmpl w:val="1FC4E3C8"/>
    <w:lvl w:ilvl="0" w:tplc="04190013">
      <w:start w:val="1"/>
      <w:numFmt w:val="upperRoman"/>
      <w:lvlText w:val="%1."/>
      <w:lvlJc w:val="righ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9157F0E"/>
    <w:multiLevelType w:val="hybridMultilevel"/>
    <w:tmpl w:val="3BF8E87A"/>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31754239">
    <w:abstractNumId w:val="34"/>
  </w:num>
  <w:num w:numId="2" w16cid:durableId="1984381052">
    <w:abstractNumId w:val="38"/>
  </w:num>
  <w:num w:numId="3" w16cid:durableId="656349999">
    <w:abstractNumId w:val="9"/>
  </w:num>
  <w:num w:numId="4" w16cid:durableId="2038240433">
    <w:abstractNumId w:val="36"/>
  </w:num>
  <w:num w:numId="5" w16cid:durableId="678773566">
    <w:abstractNumId w:val="24"/>
  </w:num>
  <w:num w:numId="6" w16cid:durableId="1580670760">
    <w:abstractNumId w:val="29"/>
  </w:num>
  <w:num w:numId="7" w16cid:durableId="1389571178">
    <w:abstractNumId w:val="13"/>
  </w:num>
  <w:num w:numId="8" w16cid:durableId="2143646213">
    <w:abstractNumId w:val="31"/>
  </w:num>
  <w:num w:numId="9" w16cid:durableId="95637762">
    <w:abstractNumId w:val="14"/>
  </w:num>
  <w:num w:numId="10" w16cid:durableId="1742946136">
    <w:abstractNumId w:val="12"/>
  </w:num>
  <w:num w:numId="11" w16cid:durableId="1593473498">
    <w:abstractNumId w:val="30"/>
  </w:num>
  <w:num w:numId="12" w16cid:durableId="818811053">
    <w:abstractNumId w:val="1"/>
  </w:num>
  <w:num w:numId="13" w16cid:durableId="1625622299">
    <w:abstractNumId w:val="28"/>
  </w:num>
  <w:num w:numId="14" w16cid:durableId="624966499">
    <w:abstractNumId w:val="8"/>
  </w:num>
  <w:num w:numId="15" w16cid:durableId="250698296">
    <w:abstractNumId w:val="32"/>
  </w:num>
  <w:num w:numId="16" w16cid:durableId="1035929113">
    <w:abstractNumId w:val="11"/>
  </w:num>
  <w:num w:numId="17" w16cid:durableId="1824740011">
    <w:abstractNumId w:val="19"/>
  </w:num>
  <w:num w:numId="18" w16cid:durableId="637876971">
    <w:abstractNumId w:val="7"/>
  </w:num>
  <w:num w:numId="19" w16cid:durableId="2084714561">
    <w:abstractNumId w:val="18"/>
  </w:num>
  <w:num w:numId="20" w16cid:durableId="1474832681">
    <w:abstractNumId w:val="16"/>
  </w:num>
  <w:num w:numId="21" w16cid:durableId="1544976758">
    <w:abstractNumId w:val="0"/>
  </w:num>
  <w:num w:numId="22" w16cid:durableId="1260917094">
    <w:abstractNumId w:val="15"/>
  </w:num>
  <w:num w:numId="23" w16cid:durableId="395472012">
    <w:abstractNumId w:val="5"/>
  </w:num>
  <w:num w:numId="24" w16cid:durableId="549417280">
    <w:abstractNumId w:val="33"/>
  </w:num>
  <w:num w:numId="25" w16cid:durableId="1774474594">
    <w:abstractNumId w:val="25"/>
  </w:num>
  <w:num w:numId="26" w16cid:durableId="1340546410">
    <w:abstractNumId w:val="10"/>
  </w:num>
  <w:num w:numId="27" w16cid:durableId="1424229027">
    <w:abstractNumId w:val="17"/>
  </w:num>
  <w:num w:numId="28" w16cid:durableId="148402656">
    <w:abstractNumId w:val="37"/>
  </w:num>
  <w:num w:numId="29" w16cid:durableId="439841735">
    <w:abstractNumId w:val="39"/>
  </w:num>
  <w:num w:numId="30" w16cid:durableId="1901554172">
    <w:abstractNumId w:val="22"/>
  </w:num>
  <w:num w:numId="31" w16cid:durableId="1655641118">
    <w:abstractNumId w:val="27"/>
  </w:num>
  <w:num w:numId="32" w16cid:durableId="966817281">
    <w:abstractNumId w:val="20"/>
  </w:num>
  <w:num w:numId="33" w16cid:durableId="1479541486">
    <w:abstractNumId w:val="6"/>
  </w:num>
  <w:num w:numId="34" w16cid:durableId="1207067946">
    <w:abstractNumId w:val="21"/>
  </w:num>
  <w:num w:numId="35" w16cid:durableId="1520704289">
    <w:abstractNumId w:val="2"/>
  </w:num>
  <w:num w:numId="36" w16cid:durableId="634140289">
    <w:abstractNumId w:val="3"/>
  </w:num>
  <w:num w:numId="37" w16cid:durableId="878010349">
    <w:abstractNumId w:val="35"/>
  </w:num>
  <w:num w:numId="38" w16cid:durableId="20815173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581077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60453951">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6FC"/>
    <w:rsid w:val="0000652D"/>
    <w:rsid w:val="00007D4A"/>
    <w:rsid w:val="000106E5"/>
    <w:rsid w:val="000272BA"/>
    <w:rsid w:val="00032C71"/>
    <w:rsid w:val="000414E8"/>
    <w:rsid w:val="000504E3"/>
    <w:rsid w:val="000625EA"/>
    <w:rsid w:val="00062E26"/>
    <w:rsid w:val="00087202"/>
    <w:rsid w:val="00096061"/>
    <w:rsid w:val="000A0F61"/>
    <w:rsid w:val="000A1923"/>
    <w:rsid w:val="000B773E"/>
    <w:rsid w:val="000D2AFE"/>
    <w:rsid w:val="000D3155"/>
    <w:rsid w:val="000D732B"/>
    <w:rsid w:val="000E4EF6"/>
    <w:rsid w:val="001054CA"/>
    <w:rsid w:val="00115E14"/>
    <w:rsid w:val="0012097F"/>
    <w:rsid w:val="0013300C"/>
    <w:rsid w:val="00187F42"/>
    <w:rsid w:val="001936B1"/>
    <w:rsid w:val="001A0E2D"/>
    <w:rsid w:val="001A2096"/>
    <w:rsid w:val="001C3C4A"/>
    <w:rsid w:val="001C55E5"/>
    <w:rsid w:val="001D1AC5"/>
    <w:rsid w:val="001F0579"/>
    <w:rsid w:val="001F1342"/>
    <w:rsid w:val="0020743B"/>
    <w:rsid w:val="0024208B"/>
    <w:rsid w:val="00270457"/>
    <w:rsid w:val="002E78F0"/>
    <w:rsid w:val="002F0D00"/>
    <w:rsid w:val="003031C0"/>
    <w:rsid w:val="00321379"/>
    <w:rsid w:val="00340974"/>
    <w:rsid w:val="00345EF9"/>
    <w:rsid w:val="003778E8"/>
    <w:rsid w:val="00384100"/>
    <w:rsid w:val="00384836"/>
    <w:rsid w:val="00385542"/>
    <w:rsid w:val="00390FFA"/>
    <w:rsid w:val="0039367D"/>
    <w:rsid w:val="003B1091"/>
    <w:rsid w:val="003C0514"/>
    <w:rsid w:val="003D1988"/>
    <w:rsid w:val="003E522E"/>
    <w:rsid w:val="00417369"/>
    <w:rsid w:val="004175AD"/>
    <w:rsid w:val="004279FF"/>
    <w:rsid w:val="00430F4F"/>
    <w:rsid w:val="004641DA"/>
    <w:rsid w:val="00473061"/>
    <w:rsid w:val="00476B7B"/>
    <w:rsid w:val="00495095"/>
    <w:rsid w:val="0049749D"/>
    <w:rsid w:val="004A0058"/>
    <w:rsid w:val="004B671A"/>
    <w:rsid w:val="004B6EEE"/>
    <w:rsid w:val="004D0E0C"/>
    <w:rsid w:val="004D3E26"/>
    <w:rsid w:val="004D5700"/>
    <w:rsid w:val="00504296"/>
    <w:rsid w:val="00514E10"/>
    <w:rsid w:val="00522121"/>
    <w:rsid w:val="005230A8"/>
    <w:rsid w:val="00526401"/>
    <w:rsid w:val="00542C2F"/>
    <w:rsid w:val="00544E34"/>
    <w:rsid w:val="00550C99"/>
    <w:rsid w:val="00551FBA"/>
    <w:rsid w:val="00564033"/>
    <w:rsid w:val="00567DEC"/>
    <w:rsid w:val="0057355B"/>
    <w:rsid w:val="0058547C"/>
    <w:rsid w:val="005923B5"/>
    <w:rsid w:val="005B27D0"/>
    <w:rsid w:val="005B52F4"/>
    <w:rsid w:val="00601C20"/>
    <w:rsid w:val="00606B15"/>
    <w:rsid w:val="00607EEA"/>
    <w:rsid w:val="00610BED"/>
    <w:rsid w:val="00632831"/>
    <w:rsid w:val="006461B4"/>
    <w:rsid w:val="00671246"/>
    <w:rsid w:val="00671635"/>
    <w:rsid w:val="006768BE"/>
    <w:rsid w:val="00683127"/>
    <w:rsid w:val="006A40EA"/>
    <w:rsid w:val="006A579D"/>
    <w:rsid w:val="006C03B3"/>
    <w:rsid w:val="006D3033"/>
    <w:rsid w:val="006D488E"/>
    <w:rsid w:val="006E231B"/>
    <w:rsid w:val="0070098B"/>
    <w:rsid w:val="00705FD2"/>
    <w:rsid w:val="0071179B"/>
    <w:rsid w:val="00711C07"/>
    <w:rsid w:val="00712B23"/>
    <w:rsid w:val="00713EEA"/>
    <w:rsid w:val="00716C4F"/>
    <w:rsid w:val="00716DAB"/>
    <w:rsid w:val="0073080D"/>
    <w:rsid w:val="00754433"/>
    <w:rsid w:val="00763BA8"/>
    <w:rsid w:val="007766DA"/>
    <w:rsid w:val="00782D67"/>
    <w:rsid w:val="00793A2F"/>
    <w:rsid w:val="007A1258"/>
    <w:rsid w:val="007C6680"/>
    <w:rsid w:val="00814CA5"/>
    <w:rsid w:val="00817694"/>
    <w:rsid w:val="00832336"/>
    <w:rsid w:val="00833575"/>
    <w:rsid w:val="0084181A"/>
    <w:rsid w:val="008466F1"/>
    <w:rsid w:val="00853281"/>
    <w:rsid w:val="008923A6"/>
    <w:rsid w:val="008A78D7"/>
    <w:rsid w:val="008B2400"/>
    <w:rsid w:val="008B6028"/>
    <w:rsid w:val="008E13FA"/>
    <w:rsid w:val="00901BD9"/>
    <w:rsid w:val="009128A5"/>
    <w:rsid w:val="00923855"/>
    <w:rsid w:val="00923A6F"/>
    <w:rsid w:val="00932F92"/>
    <w:rsid w:val="00936F07"/>
    <w:rsid w:val="00957EA1"/>
    <w:rsid w:val="00960850"/>
    <w:rsid w:val="00962E52"/>
    <w:rsid w:val="00972504"/>
    <w:rsid w:val="00972F98"/>
    <w:rsid w:val="00991511"/>
    <w:rsid w:val="009D0F87"/>
    <w:rsid w:val="009D1C4D"/>
    <w:rsid w:val="009D7DB0"/>
    <w:rsid w:val="009F3B30"/>
    <w:rsid w:val="009F6C44"/>
    <w:rsid w:val="00A17EBA"/>
    <w:rsid w:val="00A413B1"/>
    <w:rsid w:val="00A4585B"/>
    <w:rsid w:val="00A47B95"/>
    <w:rsid w:val="00A5519F"/>
    <w:rsid w:val="00A73340"/>
    <w:rsid w:val="00AB235F"/>
    <w:rsid w:val="00AD509F"/>
    <w:rsid w:val="00B04388"/>
    <w:rsid w:val="00B2687B"/>
    <w:rsid w:val="00B345C0"/>
    <w:rsid w:val="00B54411"/>
    <w:rsid w:val="00B5499A"/>
    <w:rsid w:val="00B57693"/>
    <w:rsid w:val="00B6491C"/>
    <w:rsid w:val="00B87D34"/>
    <w:rsid w:val="00BD0096"/>
    <w:rsid w:val="00BD167C"/>
    <w:rsid w:val="00BD212A"/>
    <w:rsid w:val="00BF1D0E"/>
    <w:rsid w:val="00BF3BA1"/>
    <w:rsid w:val="00C03EA3"/>
    <w:rsid w:val="00C300E0"/>
    <w:rsid w:val="00C336FC"/>
    <w:rsid w:val="00C5186B"/>
    <w:rsid w:val="00C56F81"/>
    <w:rsid w:val="00C61578"/>
    <w:rsid w:val="00C61BDC"/>
    <w:rsid w:val="00C6478F"/>
    <w:rsid w:val="00C6546C"/>
    <w:rsid w:val="00C873BD"/>
    <w:rsid w:val="00CA6A4D"/>
    <w:rsid w:val="00CB0E03"/>
    <w:rsid w:val="00CB53E3"/>
    <w:rsid w:val="00CE32A1"/>
    <w:rsid w:val="00CF0197"/>
    <w:rsid w:val="00CF3C3A"/>
    <w:rsid w:val="00CF3E5E"/>
    <w:rsid w:val="00CF5D06"/>
    <w:rsid w:val="00D100D2"/>
    <w:rsid w:val="00D16F37"/>
    <w:rsid w:val="00D22E09"/>
    <w:rsid w:val="00D25AC1"/>
    <w:rsid w:val="00D35254"/>
    <w:rsid w:val="00D46800"/>
    <w:rsid w:val="00D53195"/>
    <w:rsid w:val="00D57F9A"/>
    <w:rsid w:val="00D61A51"/>
    <w:rsid w:val="00D7686D"/>
    <w:rsid w:val="00D86BCF"/>
    <w:rsid w:val="00D924B0"/>
    <w:rsid w:val="00DA1D8D"/>
    <w:rsid w:val="00DA7659"/>
    <w:rsid w:val="00DF1A85"/>
    <w:rsid w:val="00E101E3"/>
    <w:rsid w:val="00E10931"/>
    <w:rsid w:val="00E11954"/>
    <w:rsid w:val="00E14C72"/>
    <w:rsid w:val="00E31F1C"/>
    <w:rsid w:val="00E3402A"/>
    <w:rsid w:val="00E417EC"/>
    <w:rsid w:val="00E43CF5"/>
    <w:rsid w:val="00E63C12"/>
    <w:rsid w:val="00E6425F"/>
    <w:rsid w:val="00E75129"/>
    <w:rsid w:val="00E80BB3"/>
    <w:rsid w:val="00E8660B"/>
    <w:rsid w:val="00E91917"/>
    <w:rsid w:val="00EB4B1F"/>
    <w:rsid w:val="00EB7F04"/>
    <w:rsid w:val="00EC49C4"/>
    <w:rsid w:val="00EC65B6"/>
    <w:rsid w:val="00F15F98"/>
    <w:rsid w:val="00F2461A"/>
    <w:rsid w:val="00F41726"/>
    <w:rsid w:val="00F642D9"/>
    <w:rsid w:val="00F6692D"/>
    <w:rsid w:val="00F7146C"/>
    <w:rsid w:val="00F75E03"/>
    <w:rsid w:val="00FA7D55"/>
    <w:rsid w:val="00FC2104"/>
    <w:rsid w:val="00FC7BD4"/>
    <w:rsid w:val="00FE0C40"/>
    <w:rsid w:val="00FF1AC4"/>
    <w:rsid w:val="00FF7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FB64D"/>
  <w15:chartTrackingRefBased/>
  <w15:docId w15:val="{DA1070DF-BC94-48C2-A601-B52B86AD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2C71"/>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
    <w:next w:val="a"/>
    <w:link w:val="10"/>
    <w:qFormat/>
    <w:rsid w:val="00B544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FE0C40"/>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
    <w:link w:val="11"/>
    <w:qFormat/>
    <w:rsid w:val="00C336FC"/>
    <w:pPr>
      <w:suppressAutoHyphens/>
      <w:spacing w:after="60"/>
      <w:ind w:left="-426" w:firstLine="0"/>
    </w:pPr>
    <w:rPr>
      <w:sz w:val="18"/>
      <w:szCs w:val="18"/>
      <w:lang w:eastAsia="zh-CN"/>
    </w:rPr>
  </w:style>
  <w:style w:type="character" w:customStyle="1" w:styleId="a4">
    <w:name w:val="Текст сноски Знак"/>
    <w:basedOn w:val="a0"/>
    <w:uiPriority w:val="99"/>
    <w:semiHidden/>
    <w:rsid w:val="00C336FC"/>
    <w:rPr>
      <w:rFonts w:ascii="Times New Roman" w:eastAsia="Times New Roman" w:hAnsi="Times New Roman" w:cs="Times New Roman"/>
      <w:sz w:val="20"/>
      <w:szCs w:val="20"/>
      <w:lang w:eastAsia="ru-RU"/>
    </w:rPr>
  </w:style>
  <w:style w:type="character" w:customStyle="1" w:styleId="11">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
    <w:basedOn w:val="a0"/>
    <w:link w:val="a3"/>
    <w:locked/>
    <w:rsid w:val="00C336FC"/>
    <w:rPr>
      <w:rFonts w:ascii="Times New Roman" w:eastAsia="Times New Roman" w:hAnsi="Times New Roman" w:cs="Times New Roman"/>
      <w:sz w:val="18"/>
      <w:szCs w:val="18"/>
      <w:lang w:eastAsia="zh-CN"/>
    </w:rPr>
  </w:style>
  <w:style w:type="paragraph" w:styleId="a5">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
    <w:link w:val="a6"/>
    <w:uiPriority w:val="34"/>
    <w:qFormat/>
    <w:rsid w:val="00C336FC"/>
    <w:pPr>
      <w:suppressAutoHyphens/>
      <w:ind w:left="720" w:firstLine="0"/>
      <w:jc w:val="left"/>
    </w:pPr>
    <w:rPr>
      <w:sz w:val="24"/>
      <w:lang w:eastAsia="zh-CN"/>
    </w:rPr>
  </w:style>
  <w:style w:type="character" w:customStyle="1" w:styleId="a6">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0"/>
    <w:link w:val="a5"/>
    <w:uiPriority w:val="34"/>
    <w:qFormat/>
    <w:rsid w:val="00C336FC"/>
    <w:rPr>
      <w:rFonts w:ascii="Times New Roman" w:eastAsia="Times New Roman" w:hAnsi="Times New Roman" w:cs="Times New Roman"/>
      <w:sz w:val="24"/>
      <w:szCs w:val="24"/>
      <w:lang w:eastAsia="zh-CN"/>
    </w:rPr>
  </w:style>
  <w:style w:type="paragraph" w:styleId="a7">
    <w:name w:val="No Spacing"/>
    <w:uiPriority w:val="1"/>
    <w:qFormat/>
    <w:rsid w:val="00C300E0"/>
    <w:pPr>
      <w:spacing w:after="0" w:line="240" w:lineRule="auto"/>
    </w:pPr>
    <w:rPr>
      <w:rFonts w:eastAsiaTheme="minorEastAsia"/>
      <w:lang w:eastAsia="ru-RU"/>
    </w:rPr>
  </w:style>
  <w:style w:type="paragraph" w:customStyle="1" w:styleId="a8">
    <w:name w:val="Обычный + по ширине"/>
    <w:basedOn w:val="a"/>
    <w:rsid w:val="00D25AC1"/>
    <w:pPr>
      <w:ind w:firstLine="0"/>
    </w:pPr>
    <w:rPr>
      <w:sz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uiPriority w:val="99"/>
    <w:rsid w:val="00B54411"/>
    <w:rPr>
      <w:rFonts w:asciiTheme="majorHAnsi" w:eastAsiaTheme="majorEastAsia" w:hAnsiTheme="majorHAnsi" w:cstheme="majorBidi"/>
      <w:color w:val="2F5496" w:themeColor="accent1" w:themeShade="BF"/>
      <w:sz w:val="32"/>
      <w:szCs w:val="32"/>
      <w:lang w:eastAsia="ru-RU"/>
    </w:rPr>
  </w:style>
  <w:style w:type="character" w:styleId="a9">
    <w:name w:val="Hyperlink"/>
    <w:basedOn w:val="a0"/>
    <w:uiPriority w:val="99"/>
    <w:unhideWhenUsed/>
    <w:rsid w:val="00340974"/>
    <w:rPr>
      <w:color w:val="0563C1" w:themeColor="hyperlink"/>
      <w:u w:val="single"/>
    </w:rPr>
  </w:style>
  <w:style w:type="paragraph" w:customStyle="1" w:styleId="aa">
    <w:name w:val="ЗаголовокМ"/>
    <w:basedOn w:val="a"/>
    <w:link w:val="ab"/>
    <w:autoRedefine/>
    <w:qFormat/>
    <w:rsid w:val="004175AD"/>
    <w:pPr>
      <w:ind w:firstLine="0"/>
      <w:jc w:val="right"/>
    </w:pPr>
    <w:rPr>
      <w:sz w:val="24"/>
      <w:lang w:eastAsia="zh-CN"/>
    </w:rPr>
  </w:style>
  <w:style w:type="character" w:customStyle="1" w:styleId="ab">
    <w:name w:val="ЗаголовокМ Знак"/>
    <w:basedOn w:val="a0"/>
    <w:link w:val="aa"/>
    <w:rsid w:val="004175AD"/>
    <w:rPr>
      <w:rFonts w:ascii="Times New Roman" w:eastAsia="Times New Roman" w:hAnsi="Times New Roman" w:cs="Times New Roman"/>
      <w:sz w:val="24"/>
      <w:szCs w:val="24"/>
      <w:lang w:eastAsia="zh-CN"/>
    </w:rPr>
  </w:style>
  <w:style w:type="table" w:styleId="ac">
    <w:name w:val="Table Grid"/>
    <w:basedOn w:val="a1"/>
    <w:uiPriority w:val="39"/>
    <w:rsid w:val="004175AD"/>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Unresolved Mention"/>
    <w:basedOn w:val="a0"/>
    <w:uiPriority w:val="99"/>
    <w:semiHidden/>
    <w:unhideWhenUsed/>
    <w:rsid w:val="006D488E"/>
    <w:rPr>
      <w:color w:val="605E5C"/>
      <w:shd w:val="clear" w:color="auto" w:fill="E1DFDD"/>
    </w:rPr>
  </w:style>
  <w:style w:type="character" w:styleId="ae">
    <w:name w:val="FollowedHyperlink"/>
    <w:basedOn w:val="a0"/>
    <w:uiPriority w:val="99"/>
    <w:semiHidden/>
    <w:unhideWhenUsed/>
    <w:rsid w:val="00F2461A"/>
    <w:rPr>
      <w:color w:val="800080"/>
      <w:u w:val="single"/>
    </w:rPr>
  </w:style>
  <w:style w:type="paragraph" w:customStyle="1" w:styleId="msonormal0">
    <w:name w:val="msonormal"/>
    <w:basedOn w:val="a"/>
    <w:rsid w:val="00F2461A"/>
    <w:pPr>
      <w:spacing w:before="100" w:beforeAutospacing="1" w:after="100" w:afterAutospacing="1"/>
      <w:ind w:firstLine="0"/>
      <w:jc w:val="left"/>
    </w:pPr>
    <w:rPr>
      <w:sz w:val="24"/>
    </w:rPr>
  </w:style>
  <w:style w:type="paragraph" w:customStyle="1" w:styleId="font5">
    <w:name w:val="font5"/>
    <w:basedOn w:val="a"/>
    <w:rsid w:val="00F2461A"/>
    <w:pPr>
      <w:spacing w:before="100" w:beforeAutospacing="1" w:after="100" w:afterAutospacing="1"/>
      <w:ind w:firstLine="0"/>
      <w:jc w:val="left"/>
    </w:pPr>
    <w:rPr>
      <w:color w:val="FF0000"/>
      <w:sz w:val="24"/>
    </w:rPr>
  </w:style>
  <w:style w:type="paragraph" w:customStyle="1" w:styleId="xl68">
    <w:name w:val="xl68"/>
    <w:basedOn w:val="a"/>
    <w:rsid w:val="00F2461A"/>
    <w:pPr>
      <w:shd w:val="clear" w:color="000000" w:fill="FFFFFF"/>
      <w:spacing w:before="100" w:beforeAutospacing="1" w:after="100" w:afterAutospacing="1"/>
      <w:ind w:firstLine="0"/>
      <w:jc w:val="left"/>
    </w:pPr>
    <w:rPr>
      <w:rFonts w:ascii="Arial CYR" w:hAnsi="Arial CYR"/>
      <w:szCs w:val="28"/>
    </w:rPr>
  </w:style>
  <w:style w:type="paragraph" w:customStyle="1" w:styleId="xl69">
    <w:name w:val="xl69"/>
    <w:basedOn w:val="a"/>
    <w:rsid w:val="00F2461A"/>
    <w:pPr>
      <w:spacing w:before="100" w:beforeAutospacing="1" w:after="100" w:afterAutospacing="1"/>
      <w:ind w:firstLine="0"/>
      <w:jc w:val="left"/>
    </w:pPr>
    <w:rPr>
      <w:rFonts w:ascii="Arial CYR" w:hAnsi="Arial CYR"/>
      <w:sz w:val="24"/>
    </w:rPr>
  </w:style>
  <w:style w:type="paragraph" w:customStyle="1" w:styleId="xl70">
    <w:name w:val="xl70"/>
    <w:basedOn w:val="a"/>
    <w:rsid w:val="00F2461A"/>
    <w:pPr>
      <w:shd w:val="clear" w:color="000000" w:fill="FFFFFF"/>
      <w:spacing w:before="100" w:beforeAutospacing="1" w:after="100" w:afterAutospacing="1"/>
      <w:ind w:firstLine="0"/>
      <w:jc w:val="left"/>
    </w:pPr>
    <w:rPr>
      <w:rFonts w:ascii="Arial CYR" w:hAnsi="Arial CYR"/>
      <w:sz w:val="24"/>
    </w:rPr>
  </w:style>
  <w:style w:type="paragraph" w:customStyle="1" w:styleId="xl71">
    <w:name w:val="xl71"/>
    <w:basedOn w:val="a"/>
    <w:rsid w:val="00F2461A"/>
    <w:pPr>
      <w:spacing w:before="100" w:beforeAutospacing="1" w:after="100" w:afterAutospacing="1"/>
      <w:ind w:firstLine="0"/>
      <w:jc w:val="left"/>
    </w:pPr>
    <w:rPr>
      <w:rFonts w:ascii="Arial CYR" w:hAnsi="Arial CYR"/>
      <w:b/>
      <w:bCs/>
      <w:sz w:val="24"/>
    </w:rPr>
  </w:style>
  <w:style w:type="paragraph" w:customStyle="1" w:styleId="xl72">
    <w:name w:val="xl72"/>
    <w:basedOn w:val="a"/>
    <w:rsid w:val="00F2461A"/>
    <w:pPr>
      <w:spacing w:before="100" w:beforeAutospacing="1" w:after="100" w:afterAutospacing="1"/>
      <w:ind w:firstLine="0"/>
      <w:jc w:val="left"/>
    </w:pPr>
    <w:rPr>
      <w:rFonts w:ascii="Arial CYR" w:hAnsi="Arial CYR"/>
      <w:i/>
      <w:iCs/>
      <w:sz w:val="24"/>
    </w:rPr>
  </w:style>
  <w:style w:type="paragraph" w:customStyle="1" w:styleId="xl73">
    <w:name w:val="xl73"/>
    <w:basedOn w:val="a"/>
    <w:rsid w:val="00F2461A"/>
    <w:pPr>
      <w:spacing w:before="100" w:beforeAutospacing="1" w:after="100" w:afterAutospacing="1"/>
      <w:ind w:firstLine="0"/>
      <w:jc w:val="left"/>
    </w:pPr>
    <w:rPr>
      <w:rFonts w:ascii="Arial CYR" w:hAnsi="Arial CYR"/>
      <w:szCs w:val="28"/>
    </w:rPr>
  </w:style>
  <w:style w:type="paragraph" w:customStyle="1" w:styleId="xl74">
    <w:name w:val="xl74"/>
    <w:basedOn w:val="a"/>
    <w:rsid w:val="00F2461A"/>
    <w:pPr>
      <w:spacing w:before="100" w:beforeAutospacing="1" w:after="100" w:afterAutospacing="1"/>
      <w:ind w:firstLine="0"/>
      <w:jc w:val="left"/>
    </w:pPr>
    <w:rPr>
      <w:rFonts w:ascii="Arial CYR" w:hAnsi="Arial CYR"/>
      <w:szCs w:val="28"/>
    </w:rPr>
  </w:style>
  <w:style w:type="paragraph" w:customStyle="1" w:styleId="xl75">
    <w:name w:val="xl75"/>
    <w:basedOn w:val="a"/>
    <w:rsid w:val="00F2461A"/>
    <w:pPr>
      <w:pBdr>
        <w:top w:val="single" w:sz="4" w:space="0" w:color="auto"/>
      </w:pBdr>
      <w:shd w:val="clear" w:color="000000" w:fill="FFFFFF"/>
      <w:spacing w:before="100" w:beforeAutospacing="1" w:after="100" w:afterAutospacing="1"/>
      <w:ind w:firstLine="0"/>
      <w:jc w:val="left"/>
    </w:pPr>
    <w:rPr>
      <w:sz w:val="24"/>
    </w:rPr>
  </w:style>
  <w:style w:type="paragraph" w:customStyle="1" w:styleId="xl76">
    <w:name w:val="xl76"/>
    <w:basedOn w:val="a"/>
    <w:rsid w:val="00F2461A"/>
    <w:pPr>
      <w:pBdr>
        <w:top w:val="single" w:sz="4" w:space="0" w:color="auto"/>
      </w:pBdr>
      <w:shd w:val="clear" w:color="000000" w:fill="FFFFFF"/>
      <w:spacing w:before="100" w:beforeAutospacing="1" w:after="100" w:afterAutospacing="1"/>
      <w:ind w:firstLine="0"/>
      <w:jc w:val="center"/>
    </w:pPr>
    <w:rPr>
      <w:sz w:val="24"/>
    </w:rPr>
  </w:style>
  <w:style w:type="paragraph" w:customStyle="1" w:styleId="xl77">
    <w:name w:val="xl77"/>
    <w:basedOn w:val="a"/>
    <w:rsid w:val="00F2461A"/>
    <w:pPr>
      <w:pBdr>
        <w:top w:val="single" w:sz="4" w:space="0" w:color="auto"/>
      </w:pBdr>
      <w:shd w:val="clear" w:color="000000" w:fill="FFFFFF"/>
      <w:spacing w:before="100" w:beforeAutospacing="1" w:after="100" w:afterAutospacing="1"/>
      <w:ind w:firstLine="0"/>
      <w:jc w:val="center"/>
    </w:pPr>
    <w:rPr>
      <w:sz w:val="24"/>
    </w:rPr>
  </w:style>
  <w:style w:type="paragraph" w:customStyle="1" w:styleId="xl78">
    <w:name w:val="xl78"/>
    <w:basedOn w:val="a"/>
    <w:rsid w:val="00F2461A"/>
    <w:pPr>
      <w:pBdr>
        <w:top w:val="single" w:sz="4" w:space="0" w:color="auto"/>
      </w:pBdr>
      <w:spacing w:before="100" w:beforeAutospacing="1" w:after="100" w:afterAutospacing="1"/>
      <w:ind w:firstLine="0"/>
      <w:jc w:val="center"/>
    </w:pPr>
    <w:rPr>
      <w:sz w:val="24"/>
    </w:rPr>
  </w:style>
  <w:style w:type="paragraph" w:customStyle="1" w:styleId="xl79">
    <w:name w:val="xl79"/>
    <w:basedOn w:val="a"/>
    <w:rsid w:val="00F2461A"/>
    <w:pPr>
      <w:pBdr>
        <w:top w:val="single" w:sz="4" w:space="0" w:color="auto"/>
        <w:right w:val="single" w:sz="4" w:space="0" w:color="auto"/>
      </w:pBdr>
      <w:shd w:val="clear" w:color="000000" w:fill="FFFFFF"/>
      <w:spacing w:before="100" w:beforeAutospacing="1" w:after="100" w:afterAutospacing="1"/>
      <w:ind w:firstLine="0"/>
      <w:jc w:val="center"/>
    </w:pPr>
    <w:rPr>
      <w:sz w:val="24"/>
    </w:rPr>
  </w:style>
  <w:style w:type="paragraph" w:customStyle="1" w:styleId="xl80">
    <w:name w:val="xl80"/>
    <w:basedOn w:val="a"/>
    <w:rsid w:val="00F2461A"/>
    <w:pPr>
      <w:shd w:val="clear" w:color="000000" w:fill="FFFFFF"/>
      <w:spacing w:before="100" w:beforeAutospacing="1" w:after="100" w:afterAutospacing="1"/>
      <w:ind w:firstLine="0"/>
      <w:jc w:val="left"/>
    </w:pPr>
    <w:rPr>
      <w:sz w:val="24"/>
    </w:rPr>
  </w:style>
  <w:style w:type="paragraph" w:customStyle="1" w:styleId="xl81">
    <w:name w:val="xl81"/>
    <w:basedOn w:val="a"/>
    <w:rsid w:val="00F2461A"/>
    <w:pPr>
      <w:shd w:val="clear" w:color="000000" w:fill="FFFFFF"/>
      <w:spacing w:before="100" w:beforeAutospacing="1" w:after="100" w:afterAutospacing="1"/>
      <w:ind w:firstLine="0"/>
      <w:jc w:val="center"/>
    </w:pPr>
    <w:rPr>
      <w:sz w:val="24"/>
    </w:rPr>
  </w:style>
  <w:style w:type="paragraph" w:customStyle="1" w:styleId="xl82">
    <w:name w:val="xl82"/>
    <w:basedOn w:val="a"/>
    <w:rsid w:val="00F2461A"/>
    <w:pPr>
      <w:shd w:val="clear" w:color="000000" w:fill="FFFFFF"/>
      <w:spacing w:before="100" w:beforeAutospacing="1" w:after="100" w:afterAutospacing="1"/>
      <w:ind w:firstLine="0"/>
      <w:jc w:val="center"/>
    </w:pPr>
    <w:rPr>
      <w:sz w:val="24"/>
    </w:rPr>
  </w:style>
  <w:style w:type="paragraph" w:customStyle="1" w:styleId="xl83">
    <w:name w:val="xl83"/>
    <w:basedOn w:val="a"/>
    <w:rsid w:val="00F2461A"/>
    <w:pPr>
      <w:spacing w:before="100" w:beforeAutospacing="1" w:after="100" w:afterAutospacing="1"/>
      <w:ind w:firstLine="0"/>
      <w:jc w:val="center"/>
    </w:pPr>
    <w:rPr>
      <w:sz w:val="24"/>
    </w:rPr>
  </w:style>
  <w:style w:type="paragraph" w:customStyle="1" w:styleId="xl84">
    <w:name w:val="xl84"/>
    <w:basedOn w:val="a"/>
    <w:rsid w:val="00F2461A"/>
    <w:pPr>
      <w:shd w:val="clear" w:color="000000" w:fill="FFFFFF"/>
      <w:spacing w:before="100" w:beforeAutospacing="1" w:after="100" w:afterAutospacing="1"/>
      <w:ind w:firstLine="0"/>
      <w:jc w:val="left"/>
    </w:pPr>
    <w:rPr>
      <w:sz w:val="24"/>
    </w:rPr>
  </w:style>
  <w:style w:type="paragraph" w:customStyle="1" w:styleId="xl85">
    <w:name w:val="xl85"/>
    <w:basedOn w:val="a"/>
    <w:rsid w:val="00F2461A"/>
    <w:pPr>
      <w:pBdr>
        <w:right w:val="single" w:sz="4" w:space="0" w:color="auto"/>
      </w:pBdr>
      <w:shd w:val="clear" w:color="000000" w:fill="FFFFFF"/>
      <w:spacing w:before="100" w:beforeAutospacing="1" w:after="100" w:afterAutospacing="1"/>
      <w:ind w:firstLine="0"/>
      <w:jc w:val="center"/>
    </w:pPr>
    <w:rPr>
      <w:sz w:val="24"/>
    </w:rPr>
  </w:style>
  <w:style w:type="paragraph" w:customStyle="1" w:styleId="xl86">
    <w:name w:val="xl86"/>
    <w:basedOn w:val="a"/>
    <w:rsid w:val="00F2461A"/>
    <w:pPr>
      <w:shd w:val="clear" w:color="000000" w:fill="FFFFFF"/>
      <w:spacing w:before="100" w:beforeAutospacing="1" w:after="100" w:afterAutospacing="1"/>
      <w:ind w:firstLine="0"/>
      <w:jc w:val="center"/>
    </w:pPr>
    <w:rPr>
      <w:sz w:val="24"/>
    </w:rPr>
  </w:style>
  <w:style w:type="paragraph" w:customStyle="1" w:styleId="xl87">
    <w:name w:val="xl87"/>
    <w:basedOn w:val="a"/>
    <w:rsid w:val="00F2461A"/>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ind w:firstLine="0"/>
      <w:jc w:val="left"/>
    </w:pPr>
    <w:rPr>
      <w:b/>
      <w:bCs/>
      <w:sz w:val="24"/>
    </w:rPr>
  </w:style>
  <w:style w:type="paragraph" w:customStyle="1" w:styleId="xl88">
    <w:name w:val="xl88"/>
    <w:basedOn w:val="a"/>
    <w:rsid w:val="00F2461A"/>
    <w:pPr>
      <w:pBdr>
        <w:top w:val="single" w:sz="8" w:space="0" w:color="auto"/>
        <w:left w:val="single" w:sz="4" w:space="0" w:color="auto"/>
        <w:bottom w:val="single" w:sz="8" w:space="0" w:color="auto"/>
        <w:right w:val="single" w:sz="4" w:space="0" w:color="auto"/>
      </w:pBdr>
      <w:shd w:val="clear" w:color="000000" w:fill="00FFFF"/>
      <w:spacing w:before="100" w:beforeAutospacing="1" w:after="100" w:afterAutospacing="1"/>
      <w:ind w:firstLine="0"/>
      <w:jc w:val="left"/>
    </w:pPr>
    <w:rPr>
      <w:sz w:val="24"/>
    </w:rPr>
  </w:style>
  <w:style w:type="paragraph" w:customStyle="1" w:styleId="xl89">
    <w:name w:val="xl89"/>
    <w:basedOn w:val="a"/>
    <w:rsid w:val="00F2461A"/>
    <w:pPr>
      <w:pBdr>
        <w:top w:val="single" w:sz="8" w:space="0" w:color="auto"/>
        <w:left w:val="single" w:sz="4" w:space="0" w:color="auto"/>
        <w:bottom w:val="single" w:sz="8" w:space="0" w:color="auto"/>
        <w:right w:val="single" w:sz="4" w:space="0" w:color="auto"/>
      </w:pBdr>
      <w:shd w:val="clear" w:color="000000" w:fill="CCFF99"/>
      <w:spacing w:before="100" w:beforeAutospacing="1" w:after="100" w:afterAutospacing="1"/>
      <w:ind w:firstLine="0"/>
      <w:jc w:val="left"/>
    </w:pPr>
    <w:rPr>
      <w:sz w:val="24"/>
    </w:rPr>
  </w:style>
  <w:style w:type="paragraph" w:customStyle="1" w:styleId="xl90">
    <w:name w:val="xl90"/>
    <w:basedOn w:val="a"/>
    <w:rsid w:val="00F2461A"/>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ind w:firstLine="0"/>
      <w:jc w:val="left"/>
    </w:pPr>
    <w:rPr>
      <w:sz w:val="24"/>
    </w:rPr>
  </w:style>
  <w:style w:type="paragraph" w:customStyle="1" w:styleId="xl91">
    <w:name w:val="xl91"/>
    <w:basedOn w:val="a"/>
    <w:rsid w:val="00F2461A"/>
    <w:pPr>
      <w:shd w:val="clear" w:color="000000" w:fill="FFFFFF"/>
      <w:spacing w:before="100" w:beforeAutospacing="1" w:after="100" w:afterAutospacing="1"/>
      <w:ind w:firstLine="0"/>
      <w:jc w:val="left"/>
    </w:pPr>
    <w:rPr>
      <w:i/>
      <w:iCs/>
      <w:sz w:val="24"/>
    </w:rPr>
  </w:style>
  <w:style w:type="paragraph" w:customStyle="1" w:styleId="xl92">
    <w:name w:val="xl92"/>
    <w:basedOn w:val="a"/>
    <w:rsid w:val="00F2461A"/>
    <w:pPr>
      <w:shd w:val="clear" w:color="000000" w:fill="FFFFFF"/>
      <w:spacing w:before="100" w:beforeAutospacing="1" w:after="100" w:afterAutospacing="1"/>
      <w:ind w:firstLine="0"/>
      <w:jc w:val="left"/>
    </w:pPr>
    <w:rPr>
      <w:sz w:val="24"/>
    </w:rPr>
  </w:style>
  <w:style w:type="paragraph" w:customStyle="1" w:styleId="xl93">
    <w:name w:val="xl93"/>
    <w:basedOn w:val="a"/>
    <w:rsid w:val="00F2461A"/>
    <w:pPr>
      <w:pBdr>
        <w:top w:val="single" w:sz="8" w:space="0" w:color="auto"/>
      </w:pBdr>
      <w:shd w:val="clear" w:color="000000" w:fill="C0C0C0"/>
      <w:spacing w:before="100" w:beforeAutospacing="1" w:after="100" w:afterAutospacing="1"/>
      <w:ind w:firstLine="0"/>
      <w:jc w:val="left"/>
    </w:pPr>
    <w:rPr>
      <w:i/>
      <w:iCs/>
      <w:sz w:val="24"/>
    </w:rPr>
  </w:style>
  <w:style w:type="paragraph" w:customStyle="1" w:styleId="xl94">
    <w:name w:val="xl94"/>
    <w:basedOn w:val="a"/>
    <w:rsid w:val="00F2461A"/>
    <w:pPr>
      <w:pBdr>
        <w:top w:val="single" w:sz="8" w:space="0" w:color="auto"/>
      </w:pBdr>
      <w:shd w:val="clear" w:color="000000" w:fill="C0C0C0"/>
      <w:spacing w:before="100" w:beforeAutospacing="1" w:after="100" w:afterAutospacing="1"/>
      <w:ind w:firstLine="0"/>
      <w:jc w:val="left"/>
    </w:pPr>
    <w:rPr>
      <w:i/>
      <w:iCs/>
      <w:sz w:val="24"/>
    </w:rPr>
  </w:style>
  <w:style w:type="paragraph" w:customStyle="1" w:styleId="xl95">
    <w:name w:val="xl95"/>
    <w:basedOn w:val="a"/>
    <w:rsid w:val="00F2461A"/>
    <w:pPr>
      <w:pBdr>
        <w:top w:val="single" w:sz="8" w:space="0" w:color="auto"/>
      </w:pBdr>
      <w:shd w:val="clear" w:color="000000" w:fill="C0C0C0"/>
      <w:spacing w:before="100" w:beforeAutospacing="1" w:after="100" w:afterAutospacing="1"/>
      <w:ind w:firstLine="0"/>
      <w:jc w:val="left"/>
    </w:pPr>
    <w:rPr>
      <w:sz w:val="24"/>
    </w:rPr>
  </w:style>
  <w:style w:type="paragraph" w:customStyle="1" w:styleId="xl96">
    <w:name w:val="xl96"/>
    <w:basedOn w:val="a"/>
    <w:rsid w:val="00F2461A"/>
    <w:pPr>
      <w:pBdr>
        <w:top w:val="single" w:sz="8" w:space="0" w:color="auto"/>
        <w:right w:val="single" w:sz="8" w:space="0" w:color="auto"/>
      </w:pBdr>
      <w:shd w:val="clear" w:color="000000" w:fill="C0C0C0"/>
      <w:spacing w:before="100" w:beforeAutospacing="1" w:after="100" w:afterAutospacing="1"/>
      <w:ind w:firstLine="0"/>
      <w:jc w:val="left"/>
    </w:pPr>
    <w:rPr>
      <w:sz w:val="24"/>
    </w:rPr>
  </w:style>
  <w:style w:type="paragraph" w:customStyle="1" w:styleId="xl97">
    <w:name w:val="xl97"/>
    <w:basedOn w:val="a"/>
    <w:rsid w:val="00F2461A"/>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ind w:firstLine="0"/>
      <w:jc w:val="left"/>
    </w:pPr>
    <w:rPr>
      <w:sz w:val="24"/>
    </w:rPr>
  </w:style>
  <w:style w:type="paragraph" w:customStyle="1" w:styleId="xl98">
    <w:name w:val="xl98"/>
    <w:basedOn w:val="a"/>
    <w:rsid w:val="00F2461A"/>
    <w:pPr>
      <w:pBdr>
        <w:bottom w:val="single" w:sz="4" w:space="0" w:color="auto"/>
      </w:pBdr>
      <w:shd w:val="clear" w:color="000000" w:fill="C0C0C0"/>
      <w:spacing w:before="100" w:beforeAutospacing="1" w:after="100" w:afterAutospacing="1"/>
      <w:ind w:firstLine="0"/>
      <w:jc w:val="left"/>
    </w:pPr>
    <w:rPr>
      <w:i/>
      <w:iCs/>
      <w:sz w:val="24"/>
    </w:rPr>
  </w:style>
  <w:style w:type="paragraph" w:customStyle="1" w:styleId="xl99">
    <w:name w:val="xl99"/>
    <w:basedOn w:val="a"/>
    <w:rsid w:val="00F2461A"/>
    <w:pPr>
      <w:pBdr>
        <w:bottom w:val="single" w:sz="4" w:space="0" w:color="auto"/>
      </w:pBdr>
      <w:shd w:val="clear" w:color="000000" w:fill="C0C0C0"/>
      <w:spacing w:before="100" w:beforeAutospacing="1" w:after="100" w:afterAutospacing="1"/>
      <w:ind w:firstLine="0"/>
      <w:jc w:val="left"/>
    </w:pPr>
    <w:rPr>
      <w:i/>
      <w:iCs/>
      <w:sz w:val="24"/>
    </w:rPr>
  </w:style>
  <w:style w:type="paragraph" w:customStyle="1" w:styleId="xl100">
    <w:name w:val="xl100"/>
    <w:basedOn w:val="a"/>
    <w:rsid w:val="00F2461A"/>
    <w:pPr>
      <w:pBdr>
        <w:bottom w:val="single" w:sz="4" w:space="0" w:color="auto"/>
      </w:pBdr>
      <w:shd w:val="clear" w:color="000000" w:fill="C0C0C0"/>
      <w:spacing w:before="100" w:beforeAutospacing="1" w:after="100" w:afterAutospacing="1"/>
      <w:ind w:firstLine="0"/>
      <w:jc w:val="left"/>
    </w:pPr>
    <w:rPr>
      <w:i/>
      <w:iCs/>
      <w:sz w:val="24"/>
    </w:rPr>
  </w:style>
  <w:style w:type="paragraph" w:customStyle="1" w:styleId="xl101">
    <w:name w:val="xl101"/>
    <w:basedOn w:val="a"/>
    <w:rsid w:val="00F2461A"/>
    <w:pPr>
      <w:pBdr>
        <w:top w:val="single" w:sz="4" w:space="0" w:color="auto"/>
      </w:pBdr>
      <w:shd w:val="clear" w:color="000000" w:fill="C0C0C0"/>
      <w:spacing w:before="100" w:beforeAutospacing="1" w:after="100" w:afterAutospacing="1"/>
      <w:ind w:firstLine="0"/>
      <w:jc w:val="left"/>
    </w:pPr>
    <w:rPr>
      <w:i/>
      <w:iCs/>
      <w:sz w:val="24"/>
    </w:rPr>
  </w:style>
  <w:style w:type="paragraph" w:customStyle="1" w:styleId="xl102">
    <w:name w:val="xl102"/>
    <w:basedOn w:val="a"/>
    <w:rsid w:val="00F2461A"/>
    <w:pPr>
      <w:pBdr>
        <w:top w:val="single" w:sz="4" w:space="0" w:color="auto"/>
      </w:pBdr>
      <w:shd w:val="clear" w:color="000000" w:fill="C0C0C0"/>
      <w:spacing w:before="100" w:beforeAutospacing="1" w:after="100" w:afterAutospacing="1"/>
      <w:ind w:firstLine="0"/>
      <w:jc w:val="left"/>
    </w:pPr>
    <w:rPr>
      <w:i/>
      <w:iCs/>
      <w:sz w:val="24"/>
    </w:rPr>
  </w:style>
  <w:style w:type="paragraph" w:customStyle="1" w:styleId="xl103">
    <w:name w:val="xl103"/>
    <w:basedOn w:val="a"/>
    <w:rsid w:val="00F2461A"/>
    <w:pPr>
      <w:pBdr>
        <w:top w:val="single" w:sz="4" w:space="0" w:color="auto"/>
      </w:pBdr>
      <w:shd w:val="clear" w:color="000000" w:fill="C0C0C0"/>
      <w:spacing w:before="100" w:beforeAutospacing="1" w:after="100" w:afterAutospacing="1"/>
      <w:ind w:firstLine="0"/>
      <w:jc w:val="left"/>
    </w:pPr>
    <w:rPr>
      <w:sz w:val="24"/>
    </w:rPr>
  </w:style>
  <w:style w:type="paragraph" w:customStyle="1" w:styleId="xl104">
    <w:name w:val="xl104"/>
    <w:basedOn w:val="a"/>
    <w:rsid w:val="00F2461A"/>
    <w:pPr>
      <w:pBdr>
        <w:top w:val="single" w:sz="4" w:space="0" w:color="auto"/>
        <w:right w:val="single" w:sz="8" w:space="0" w:color="auto"/>
      </w:pBdr>
      <w:shd w:val="clear" w:color="000000" w:fill="C0C0C0"/>
      <w:spacing w:before="100" w:beforeAutospacing="1" w:after="100" w:afterAutospacing="1"/>
      <w:ind w:firstLine="0"/>
      <w:jc w:val="left"/>
    </w:pPr>
    <w:rPr>
      <w:sz w:val="24"/>
    </w:rPr>
  </w:style>
  <w:style w:type="paragraph" w:customStyle="1" w:styleId="xl105">
    <w:name w:val="xl105"/>
    <w:basedOn w:val="a"/>
    <w:rsid w:val="00F2461A"/>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ind w:firstLine="0"/>
      <w:jc w:val="left"/>
    </w:pPr>
    <w:rPr>
      <w:sz w:val="24"/>
    </w:rPr>
  </w:style>
  <w:style w:type="paragraph" w:customStyle="1" w:styleId="xl106">
    <w:name w:val="xl106"/>
    <w:basedOn w:val="a"/>
    <w:rsid w:val="00F2461A"/>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ind w:firstLine="0"/>
      <w:jc w:val="left"/>
    </w:pPr>
    <w:rPr>
      <w:i/>
      <w:iCs/>
      <w:sz w:val="24"/>
    </w:rPr>
  </w:style>
  <w:style w:type="paragraph" w:customStyle="1" w:styleId="xl107">
    <w:name w:val="xl107"/>
    <w:basedOn w:val="a"/>
    <w:rsid w:val="00F2461A"/>
    <w:pPr>
      <w:pBdr>
        <w:top w:val="single" w:sz="4" w:space="0" w:color="auto"/>
        <w:left w:val="single" w:sz="4" w:space="0" w:color="auto"/>
        <w:bottom w:val="single" w:sz="4" w:space="0" w:color="auto"/>
        <w:right w:val="single" w:sz="8" w:space="0" w:color="auto"/>
      </w:pBdr>
      <w:shd w:val="clear" w:color="000000" w:fill="CCFF99"/>
      <w:spacing w:before="100" w:beforeAutospacing="1" w:after="100" w:afterAutospacing="1"/>
      <w:ind w:firstLine="0"/>
      <w:jc w:val="left"/>
    </w:pPr>
    <w:rPr>
      <w:sz w:val="24"/>
    </w:rPr>
  </w:style>
  <w:style w:type="paragraph" w:customStyle="1" w:styleId="xl108">
    <w:name w:val="xl108"/>
    <w:basedOn w:val="a"/>
    <w:rsid w:val="00F2461A"/>
    <w:pPr>
      <w:pBdr>
        <w:bottom w:val="single" w:sz="4" w:space="0" w:color="auto"/>
      </w:pBdr>
      <w:shd w:val="clear" w:color="000000" w:fill="C0C0C0"/>
      <w:spacing w:before="100" w:beforeAutospacing="1" w:after="100" w:afterAutospacing="1"/>
      <w:ind w:firstLine="0"/>
      <w:jc w:val="left"/>
    </w:pPr>
    <w:rPr>
      <w:sz w:val="24"/>
    </w:rPr>
  </w:style>
  <w:style w:type="paragraph" w:customStyle="1" w:styleId="xl109">
    <w:name w:val="xl109"/>
    <w:basedOn w:val="a"/>
    <w:rsid w:val="00F2461A"/>
    <w:pPr>
      <w:pBdr>
        <w:bottom w:val="single" w:sz="4" w:space="0" w:color="auto"/>
      </w:pBdr>
      <w:shd w:val="clear" w:color="000000" w:fill="C0C0C0"/>
      <w:spacing w:before="100" w:beforeAutospacing="1" w:after="100" w:afterAutospacing="1"/>
      <w:ind w:firstLine="0"/>
      <w:jc w:val="left"/>
    </w:pPr>
    <w:rPr>
      <w:sz w:val="24"/>
    </w:rPr>
  </w:style>
  <w:style w:type="paragraph" w:customStyle="1" w:styleId="xl110">
    <w:name w:val="xl110"/>
    <w:basedOn w:val="a"/>
    <w:rsid w:val="00F2461A"/>
    <w:pPr>
      <w:pBdr>
        <w:bottom w:val="single" w:sz="8" w:space="0" w:color="auto"/>
        <w:right w:val="single" w:sz="4" w:space="0" w:color="auto"/>
      </w:pBdr>
      <w:shd w:val="clear" w:color="000000" w:fill="C0C0C0"/>
      <w:spacing w:before="100" w:beforeAutospacing="1" w:after="100" w:afterAutospacing="1"/>
      <w:ind w:firstLine="0"/>
      <w:jc w:val="left"/>
    </w:pPr>
    <w:rPr>
      <w:b/>
      <w:bCs/>
      <w:sz w:val="24"/>
    </w:rPr>
  </w:style>
  <w:style w:type="paragraph" w:customStyle="1" w:styleId="xl111">
    <w:name w:val="xl111"/>
    <w:basedOn w:val="a"/>
    <w:rsid w:val="00F2461A"/>
    <w:pPr>
      <w:pBdr>
        <w:bottom w:val="single" w:sz="8" w:space="0" w:color="auto"/>
        <w:right w:val="single" w:sz="4" w:space="0" w:color="auto"/>
      </w:pBdr>
      <w:shd w:val="clear" w:color="000000" w:fill="C0C0C0"/>
      <w:spacing w:before="100" w:beforeAutospacing="1" w:after="100" w:afterAutospacing="1"/>
      <w:ind w:firstLine="0"/>
      <w:jc w:val="left"/>
    </w:pPr>
    <w:rPr>
      <w:b/>
      <w:bCs/>
      <w:sz w:val="24"/>
    </w:rPr>
  </w:style>
  <w:style w:type="paragraph" w:customStyle="1" w:styleId="xl112">
    <w:name w:val="xl112"/>
    <w:basedOn w:val="a"/>
    <w:rsid w:val="00F2461A"/>
    <w:pPr>
      <w:pBdr>
        <w:left w:val="single" w:sz="4" w:space="0" w:color="auto"/>
        <w:bottom w:val="single" w:sz="8" w:space="0" w:color="auto"/>
        <w:right w:val="single" w:sz="4" w:space="0" w:color="auto"/>
      </w:pBdr>
      <w:shd w:val="clear" w:color="000000" w:fill="C0C0C0"/>
      <w:spacing w:before="100" w:beforeAutospacing="1" w:after="100" w:afterAutospacing="1"/>
      <w:ind w:firstLine="0"/>
      <w:jc w:val="left"/>
    </w:pPr>
    <w:rPr>
      <w:b/>
      <w:bCs/>
      <w:sz w:val="24"/>
    </w:rPr>
  </w:style>
  <w:style w:type="paragraph" w:customStyle="1" w:styleId="xl113">
    <w:name w:val="xl113"/>
    <w:basedOn w:val="a"/>
    <w:rsid w:val="00F2461A"/>
    <w:pPr>
      <w:pBdr>
        <w:left w:val="single" w:sz="4" w:space="0" w:color="auto"/>
        <w:bottom w:val="single" w:sz="8" w:space="0" w:color="auto"/>
      </w:pBdr>
      <w:shd w:val="clear" w:color="000000" w:fill="C0C0C0"/>
      <w:spacing w:before="100" w:beforeAutospacing="1" w:after="100" w:afterAutospacing="1"/>
      <w:ind w:firstLine="0"/>
      <w:jc w:val="left"/>
    </w:pPr>
    <w:rPr>
      <w:b/>
      <w:bCs/>
      <w:sz w:val="24"/>
    </w:rPr>
  </w:style>
  <w:style w:type="paragraph" w:customStyle="1" w:styleId="xl114">
    <w:name w:val="xl114"/>
    <w:basedOn w:val="a"/>
    <w:rsid w:val="00F2461A"/>
    <w:pPr>
      <w:pBdr>
        <w:left w:val="single" w:sz="4" w:space="0" w:color="auto"/>
        <w:bottom w:val="single" w:sz="8" w:space="0" w:color="auto"/>
        <w:right w:val="single" w:sz="8" w:space="0" w:color="auto"/>
      </w:pBdr>
      <w:shd w:val="clear" w:color="000000" w:fill="C0C0C0"/>
      <w:spacing w:before="100" w:beforeAutospacing="1" w:after="100" w:afterAutospacing="1"/>
      <w:ind w:firstLine="0"/>
      <w:jc w:val="left"/>
    </w:pPr>
    <w:rPr>
      <w:b/>
      <w:bCs/>
      <w:sz w:val="24"/>
    </w:rPr>
  </w:style>
  <w:style w:type="paragraph" w:customStyle="1" w:styleId="xl115">
    <w:name w:val="xl115"/>
    <w:basedOn w:val="a"/>
    <w:rsid w:val="00F2461A"/>
    <w:pPr>
      <w:shd w:val="clear" w:color="000000" w:fill="FFFFFF"/>
      <w:spacing w:before="100" w:beforeAutospacing="1" w:after="100" w:afterAutospacing="1"/>
      <w:ind w:firstLine="0"/>
      <w:jc w:val="left"/>
    </w:pPr>
    <w:rPr>
      <w:i/>
      <w:iCs/>
      <w:sz w:val="24"/>
    </w:rPr>
  </w:style>
  <w:style w:type="paragraph" w:customStyle="1" w:styleId="xl116">
    <w:name w:val="xl116"/>
    <w:basedOn w:val="a"/>
    <w:rsid w:val="00F2461A"/>
    <w:pPr>
      <w:shd w:val="clear" w:color="000000" w:fill="FFFFFF"/>
      <w:spacing w:before="100" w:beforeAutospacing="1" w:after="100" w:afterAutospacing="1"/>
      <w:ind w:firstLine="0"/>
      <w:jc w:val="left"/>
    </w:pPr>
    <w:rPr>
      <w:b/>
      <w:bCs/>
      <w:i/>
      <w:iCs/>
      <w:sz w:val="24"/>
    </w:rPr>
  </w:style>
  <w:style w:type="paragraph" w:customStyle="1" w:styleId="xl117">
    <w:name w:val="xl117"/>
    <w:basedOn w:val="a"/>
    <w:rsid w:val="00F2461A"/>
    <w:pPr>
      <w:shd w:val="clear" w:color="000000" w:fill="FFFFFF"/>
      <w:spacing w:before="100" w:beforeAutospacing="1" w:after="100" w:afterAutospacing="1"/>
      <w:ind w:firstLine="0"/>
      <w:jc w:val="left"/>
    </w:pPr>
    <w:rPr>
      <w:b/>
      <w:bCs/>
      <w:sz w:val="24"/>
    </w:rPr>
  </w:style>
  <w:style w:type="paragraph" w:customStyle="1" w:styleId="xl118">
    <w:name w:val="xl118"/>
    <w:basedOn w:val="a"/>
    <w:rsid w:val="00F2461A"/>
    <w:pPr>
      <w:pBdr>
        <w:top w:val="single" w:sz="8" w:space="0" w:color="auto"/>
      </w:pBdr>
      <w:shd w:val="clear" w:color="000000" w:fill="FFFFFF"/>
      <w:spacing w:before="100" w:beforeAutospacing="1" w:after="100" w:afterAutospacing="1"/>
      <w:ind w:firstLine="0"/>
      <w:jc w:val="left"/>
    </w:pPr>
    <w:rPr>
      <w:b/>
      <w:bCs/>
      <w:sz w:val="24"/>
    </w:rPr>
  </w:style>
  <w:style w:type="paragraph" w:customStyle="1" w:styleId="xl119">
    <w:name w:val="xl119"/>
    <w:basedOn w:val="a"/>
    <w:rsid w:val="00F2461A"/>
    <w:pPr>
      <w:pBdr>
        <w:top w:val="single" w:sz="8" w:space="0" w:color="auto"/>
        <w:right w:val="single" w:sz="8" w:space="0" w:color="auto"/>
      </w:pBdr>
      <w:shd w:val="clear" w:color="000000" w:fill="C0C0C0"/>
      <w:spacing w:before="100" w:beforeAutospacing="1" w:after="100" w:afterAutospacing="1"/>
      <w:ind w:firstLine="0"/>
      <w:jc w:val="left"/>
    </w:pPr>
    <w:rPr>
      <w:i/>
      <w:iCs/>
      <w:sz w:val="24"/>
    </w:rPr>
  </w:style>
  <w:style w:type="paragraph" w:customStyle="1" w:styleId="xl120">
    <w:name w:val="xl120"/>
    <w:basedOn w:val="a"/>
    <w:rsid w:val="00F2461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21">
    <w:name w:val="xl121"/>
    <w:basedOn w:val="a"/>
    <w:rsid w:val="00F2461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i/>
      <w:iCs/>
      <w:sz w:val="24"/>
    </w:rPr>
  </w:style>
  <w:style w:type="paragraph" w:customStyle="1" w:styleId="xl122">
    <w:name w:val="xl122"/>
    <w:basedOn w:val="a"/>
    <w:rsid w:val="00F2461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23">
    <w:name w:val="xl123"/>
    <w:basedOn w:val="a"/>
    <w:rsid w:val="00F2461A"/>
    <w:pPr>
      <w:pBdr>
        <w:bottom w:val="single" w:sz="8" w:space="0" w:color="auto"/>
      </w:pBdr>
      <w:shd w:val="clear" w:color="000000" w:fill="C0C0C0"/>
      <w:spacing w:before="100" w:beforeAutospacing="1" w:after="100" w:afterAutospacing="1"/>
      <w:ind w:firstLine="0"/>
      <w:jc w:val="left"/>
    </w:pPr>
    <w:rPr>
      <w:b/>
      <w:bCs/>
      <w:sz w:val="24"/>
    </w:rPr>
  </w:style>
  <w:style w:type="paragraph" w:customStyle="1" w:styleId="xl124">
    <w:name w:val="xl124"/>
    <w:basedOn w:val="a"/>
    <w:rsid w:val="00F2461A"/>
    <w:pPr>
      <w:pBdr>
        <w:bottom w:val="single" w:sz="8" w:space="0" w:color="auto"/>
        <w:right w:val="single" w:sz="8" w:space="0" w:color="auto"/>
      </w:pBdr>
      <w:shd w:val="clear" w:color="000000" w:fill="C0C0C0"/>
      <w:spacing w:before="100" w:beforeAutospacing="1" w:after="100" w:afterAutospacing="1"/>
      <w:ind w:firstLine="0"/>
      <w:jc w:val="left"/>
    </w:pPr>
    <w:rPr>
      <w:b/>
      <w:bCs/>
      <w:sz w:val="24"/>
    </w:rPr>
  </w:style>
  <w:style w:type="paragraph" w:customStyle="1" w:styleId="xl125">
    <w:name w:val="xl125"/>
    <w:basedOn w:val="a"/>
    <w:rsid w:val="00F2461A"/>
    <w:pPr>
      <w:pBdr>
        <w:top w:val="single" w:sz="8" w:space="0" w:color="auto"/>
      </w:pBdr>
      <w:shd w:val="clear" w:color="000000" w:fill="C0C0C0"/>
      <w:spacing w:before="100" w:beforeAutospacing="1" w:after="100" w:afterAutospacing="1"/>
      <w:ind w:firstLine="0"/>
      <w:jc w:val="left"/>
    </w:pPr>
    <w:rPr>
      <w:b/>
      <w:bCs/>
      <w:i/>
      <w:iCs/>
      <w:sz w:val="24"/>
    </w:rPr>
  </w:style>
  <w:style w:type="paragraph" w:customStyle="1" w:styleId="xl126">
    <w:name w:val="xl126"/>
    <w:basedOn w:val="a"/>
    <w:rsid w:val="00F2461A"/>
    <w:pPr>
      <w:pBdr>
        <w:top w:val="single" w:sz="8" w:space="0" w:color="auto"/>
      </w:pBdr>
      <w:shd w:val="clear" w:color="000000" w:fill="C0C0C0"/>
      <w:spacing w:before="100" w:beforeAutospacing="1" w:after="100" w:afterAutospacing="1"/>
      <w:ind w:firstLine="0"/>
      <w:jc w:val="left"/>
    </w:pPr>
    <w:rPr>
      <w:b/>
      <w:bCs/>
      <w:sz w:val="24"/>
    </w:rPr>
  </w:style>
  <w:style w:type="paragraph" w:customStyle="1" w:styleId="xl127">
    <w:name w:val="xl127"/>
    <w:basedOn w:val="a"/>
    <w:rsid w:val="00F2461A"/>
    <w:pPr>
      <w:pBdr>
        <w:top w:val="single" w:sz="8" w:space="0" w:color="auto"/>
        <w:right w:val="single" w:sz="8" w:space="0" w:color="auto"/>
      </w:pBdr>
      <w:shd w:val="clear" w:color="000000" w:fill="C0C0C0"/>
      <w:spacing w:before="100" w:beforeAutospacing="1" w:after="100" w:afterAutospacing="1"/>
      <w:ind w:firstLine="0"/>
      <w:jc w:val="left"/>
    </w:pPr>
    <w:rPr>
      <w:b/>
      <w:bCs/>
      <w:sz w:val="24"/>
    </w:rPr>
  </w:style>
  <w:style w:type="paragraph" w:customStyle="1" w:styleId="xl128">
    <w:name w:val="xl128"/>
    <w:basedOn w:val="a"/>
    <w:rsid w:val="00F2461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29">
    <w:name w:val="xl129"/>
    <w:basedOn w:val="a"/>
    <w:rsid w:val="00F2461A"/>
    <w:pPr>
      <w:pBdr>
        <w:bottom w:val="single" w:sz="4" w:space="0" w:color="auto"/>
        <w:right w:val="single" w:sz="8" w:space="0" w:color="auto"/>
      </w:pBdr>
      <w:shd w:val="clear" w:color="000000" w:fill="C0C0C0"/>
      <w:spacing w:before="100" w:beforeAutospacing="1" w:after="100" w:afterAutospacing="1"/>
      <w:ind w:firstLine="0"/>
      <w:jc w:val="left"/>
    </w:pPr>
    <w:rPr>
      <w:i/>
      <w:iCs/>
      <w:sz w:val="24"/>
    </w:rPr>
  </w:style>
  <w:style w:type="paragraph" w:customStyle="1" w:styleId="xl130">
    <w:name w:val="xl130"/>
    <w:basedOn w:val="a"/>
    <w:rsid w:val="00F2461A"/>
    <w:pPr>
      <w:shd w:val="clear" w:color="000000" w:fill="C0C0C0"/>
      <w:spacing w:before="100" w:beforeAutospacing="1" w:after="100" w:afterAutospacing="1"/>
      <w:ind w:firstLine="0"/>
      <w:jc w:val="left"/>
    </w:pPr>
    <w:rPr>
      <w:i/>
      <w:iCs/>
      <w:sz w:val="24"/>
    </w:rPr>
  </w:style>
  <w:style w:type="paragraph" w:customStyle="1" w:styleId="xl131">
    <w:name w:val="xl131"/>
    <w:basedOn w:val="a"/>
    <w:rsid w:val="00F2461A"/>
    <w:pPr>
      <w:shd w:val="clear" w:color="000000" w:fill="C0C0C0"/>
      <w:spacing w:before="100" w:beforeAutospacing="1" w:after="100" w:afterAutospacing="1"/>
      <w:ind w:firstLine="0"/>
      <w:jc w:val="left"/>
    </w:pPr>
    <w:rPr>
      <w:i/>
      <w:iCs/>
      <w:sz w:val="24"/>
    </w:rPr>
  </w:style>
  <w:style w:type="paragraph" w:customStyle="1" w:styleId="xl132">
    <w:name w:val="xl132"/>
    <w:basedOn w:val="a"/>
    <w:rsid w:val="00F2461A"/>
    <w:pPr>
      <w:pBdr>
        <w:right w:val="single" w:sz="8" w:space="0" w:color="auto"/>
      </w:pBdr>
      <w:shd w:val="clear" w:color="000000" w:fill="C0C0C0"/>
      <w:spacing w:before="100" w:beforeAutospacing="1" w:after="100" w:afterAutospacing="1"/>
      <w:ind w:firstLine="0"/>
      <w:jc w:val="left"/>
    </w:pPr>
    <w:rPr>
      <w:i/>
      <w:iCs/>
      <w:sz w:val="24"/>
    </w:rPr>
  </w:style>
  <w:style w:type="paragraph" w:customStyle="1" w:styleId="xl133">
    <w:name w:val="xl133"/>
    <w:basedOn w:val="a"/>
    <w:rsid w:val="00F2461A"/>
    <w:pPr>
      <w:pBdr>
        <w:top w:val="single" w:sz="4" w:space="0" w:color="auto"/>
        <w:bottom w:val="single" w:sz="4" w:space="0" w:color="auto"/>
      </w:pBdr>
      <w:shd w:val="clear" w:color="000000" w:fill="C0C0C0"/>
      <w:spacing w:before="100" w:beforeAutospacing="1" w:after="100" w:afterAutospacing="1"/>
      <w:ind w:firstLine="0"/>
      <w:jc w:val="left"/>
    </w:pPr>
    <w:rPr>
      <w:i/>
      <w:iCs/>
      <w:sz w:val="24"/>
    </w:rPr>
  </w:style>
  <w:style w:type="paragraph" w:customStyle="1" w:styleId="xl134">
    <w:name w:val="xl134"/>
    <w:basedOn w:val="a"/>
    <w:rsid w:val="00F2461A"/>
    <w:pPr>
      <w:shd w:val="clear" w:color="000000" w:fill="C0C0C0"/>
      <w:spacing w:before="100" w:beforeAutospacing="1" w:after="100" w:afterAutospacing="1"/>
      <w:ind w:firstLine="0"/>
      <w:jc w:val="left"/>
    </w:pPr>
    <w:rPr>
      <w:i/>
      <w:iCs/>
      <w:sz w:val="24"/>
    </w:rPr>
  </w:style>
  <w:style w:type="paragraph" w:customStyle="1" w:styleId="xl135">
    <w:name w:val="xl135"/>
    <w:basedOn w:val="a"/>
    <w:rsid w:val="00F2461A"/>
    <w:pPr>
      <w:pBdr>
        <w:right w:val="single" w:sz="8" w:space="0" w:color="auto"/>
      </w:pBdr>
      <w:shd w:val="clear" w:color="000000" w:fill="C0C0C0"/>
      <w:spacing w:before="100" w:beforeAutospacing="1" w:after="100" w:afterAutospacing="1"/>
      <w:ind w:firstLine="0"/>
      <w:jc w:val="left"/>
    </w:pPr>
    <w:rPr>
      <w:i/>
      <w:iCs/>
      <w:sz w:val="24"/>
    </w:rPr>
  </w:style>
  <w:style w:type="paragraph" w:customStyle="1" w:styleId="xl136">
    <w:name w:val="xl136"/>
    <w:basedOn w:val="a"/>
    <w:rsid w:val="00F2461A"/>
    <w:pPr>
      <w:pBdr>
        <w:top w:val="single" w:sz="4" w:space="0" w:color="auto"/>
        <w:bottom w:val="single" w:sz="8" w:space="0" w:color="auto"/>
        <w:right w:val="single" w:sz="4" w:space="0" w:color="auto"/>
      </w:pBdr>
      <w:shd w:val="clear" w:color="000000" w:fill="C0C0C0"/>
      <w:spacing w:before="100" w:beforeAutospacing="1" w:after="100" w:afterAutospacing="1"/>
      <w:ind w:firstLine="0"/>
      <w:jc w:val="left"/>
    </w:pPr>
    <w:rPr>
      <w:b/>
      <w:bCs/>
      <w:sz w:val="24"/>
    </w:rPr>
  </w:style>
  <w:style w:type="paragraph" w:customStyle="1" w:styleId="xl137">
    <w:name w:val="xl137"/>
    <w:basedOn w:val="a"/>
    <w:rsid w:val="00F2461A"/>
    <w:pPr>
      <w:pBdr>
        <w:top w:val="single" w:sz="4" w:space="0" w:color="auto"/>
        <w:bottom w:val="single" w:sz="8" w:space="0" w:color="auto"/>
        <w:right w:val="single" w:sz="4" w:space="0" w:color="auto"/>
      </w:pBdr>
      <w:shd w:val="clear" w:color="000000" w:fill="C0C0C0"/>
      <w:spacing w:before="100" w:beforeAutospacing="1" w:after="100" w:afterAutospacing="1"/>
      <w:ind w:firstLine="0"/>
      <w:jc w:val="left"/>
    </w:pPr>
    <w:rPr>
      <w:b/>
      <w:bCs/>
      <w:sz w:val="24"/>
    </w:rPr>
  </w:style>
  <w:style w:type="paragraph" w:customStyle="1" w:styleId="xl138">
    <w:name w:val="xl138"/>
    <w:basedOn w:val="a"/>
    <w:rsid w:val="00F2461A"/>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ind w:firstLine="0"/>
      <w:jc w:val="left"/>
    </w:pPr>
    <w:rPr>
      <w:b/>
      <w:bCs/>
      <w:sz w:val="24"/>
    </w:rPr>
  </w:style>
  <w:style w:type="paragraph" w:customStyle="1" w:styleId="xl139">
    <w:name w:val="xl139"/>
    <w:basedOn w:val="a"/>
    <w:rsid w:val="00F2461A"/>
    <w:pPr>
      <w:pBdr>
        <w:top w:val="single" w:sz="4" w:space="0" w:color="auto"/>
        <w:bottom w:val="single" w:sz="8" w:space="0" w:color="auto"/>
        <w:right w:val="single" w:sz="8" w:space="0" w:color="auto"/>
      </w:pBdr>
      <w:shd w:val="clear" w:color="000000" w:fill="C0C0C0"/>
      <w:spacing w:before="100" w:beforeAutospacing="1" w:after="100" w:afterAutospacing="1"/>
      <w:ind w:firstLine="0"/>
      <w:jc w:val="left"/>
    </w:pPr>
    <w:rPr>
      <w:b/>
      <w:bCs/>
      <w:sz w:val="24"/>
    </w:rPr>
  </w:style>
  <w:style w:type="paragraph" w:customStyle="1" w:styleId="xl140">
    <w:name w:val="xl140"/>
    <w:basedOn w:val="a"/>
    <w:rsid w:val="00F2461A"/>
    <w:pPr>
      <w:pBdr>
        <w:top w:val="single" w:sz="8" w:space="0" w:color="auto"/>
        <w:left w:val="single" w:sz="8" w:space="0" w:color="auto"/>
        <w:bottom w:val="single" w:sz="8" w:space="0" w:color="auto"/>
      </w:pBdr>
      <w:shd w:val="clear" w:color="000000" w:fill="FFFFFF"/>
      <w:spacing w:before="100" w:beforeAutospacing="1" w:after="100" w:afterAutospacing="1"/>
      <w:ind w:firstLine="0"/>
      <w:jc w:val="left"/>
    </w:pPr>
    <w:rPr>
      <w:b/>
      <w:bCs/>
      <w:i/>
      <w:iCs/>
      <w:sz w:val="24"/>
    </w:rPr>
  </w:style>
  <w:style w:type="paragraph" w:customStyle="1" w:styleId="xl141">
    <w:name w:val="xl141"/>
    <w:basedOn w:val="a"/>
    <w:rsid w:val="00F2461A"/>
    <w:pPr>
      <w:pBdr>
        <w:top w:val="single" w:sz="8" w:space="0" w:color="auto"/>
        <w:bottom w:val="single" w:sz="8" w:space="0" w:color="auto"/>
      </w:pBdr>
      <w:shd w:val="clear" w:color="000000" w:fill="FFFFFF"/>
      <w:spacing w:before="100" w:beforeAutospacing="1" w:after="100" w:afterAutospacing="1"/>
      <w:ind w:firstLine="0"/>
      <w:jc w:val="left"/>
    </w:pPr>
    <w:rPr>
      <w:i/>
      <w:iCs/>
      <w:sz w:val="24"/>
    </w:rPr>
  </w:style>
  <w:style w:type="paragraph" w:customStyle="1" w:styleId="xl142">
    <w:name w:val="xl142"/>
    <w:basedOn w:val="a"/>
    <w:rsid w:val="00F2461A"/>
    <w:pPr>
      <w:pBdr>
        <w:top w:val="single" w:sz="8" w:space="0" w:color="auto"/>
        <w:bottom w:val="single" w:sz="8" w:space="0" w:color="auto"/>
      </w:pBdr>
      <w:shd w:val="clear" w:color="000000" w:fill="FFFFFF"/>
      <w:spacing w:before="100" w:beforeAutospacing="1" w:after="100" w:afterAutospacing="1"/>
      <w:ind w:firstLine="0"/>
      <w:jc w:val="left"/>
    </w:pPr>
    <w:rPr>
      <w:i/>
      <w:iCs/>
      <w:sz w:val="24"/>
    </w:rPr>
  </w:style>
  <w:style w:type="paragraph" w:customStyle="1" w:styleId="xl143">
    <w:name w:val="xl143"/>
    <w:basedOn w:val="a"/>
    <w:rsid w:val="00F2461A"/>
    <w:pPr>
      <w:pBdr>
        <w:top w:val="single" w:sz="8" w:space="0" w:color="auto"/>
        <w:bottom w:val="single" w:sz="8" w:space="0" w:color="auto"/>
        <w:right w:val="single" w:sz="8" w:space="0" w:color="auto"/>
      </w:pBdr>
      <w:shd w:val="clear" w:color="000000" w:fill="FFFFFF"/>
      <w:spacing w:before="100" w:beforeAutospacing="1" w:after="100" w:afterAutospacing="1"/>
      <w:ind w:firstLine="0"/>
      <w:jc w:val="left"/>
    </w:pPr>
    <w:rPr>
      <w:i/>
      <w:iCs/>
      <w:sz w:val="24"/>
    </w:rPr>
  </w:style>
  <w:style w:type="paragraph" w:customStyle="1" w:styleId="xl144">
    <w:name w:val="xl144"/>
    <w:basedOn w:val="a"/>
    <w:rsid w:val="00F2461A"/>
    <w:pPr>
      <w:pBdr>
        <w:bottom w:val="single" w:sz="8" w:space="0" w:color="auto"/>
      </w:pBdr>
      <w:shd w:val="clear" w:color="000000" w:fill="FFFFFF"/>
      <w:spacing w:before="100" w:beforeAutospacing="1" w:after="100" w:afterAutospacing="1"/>
      <w:ind w:firstLine="0"/>
      <w:jc w:val="left"/>
    </w:pPr>
    <w:rPr>
      <w:sz w:val="24"/>
    </w:rPr>
  </w:style>
  <w:style w:type="paragraph" w:customStyle="1" w:styleId="xl145">
    <w:name w:val="xl145"/>
    <w:basedOn w:val="a"/>
    <w:rsid w:val="00F2461A"/>
    <w:pPr>
      <w:pBdr>
        <w:top w:val="single" w:sz="8" w:space="0" w:color="auto"/>
        <w:left w:val="single" w:sz="8" w:space="0" w:color="auto"/>
        <w:bottom w:val="single" w:sz="8" w:space="0" w:color="auto"/>
      </w:pBdr>
      <w:shd w:val="clear" w:color="000000" w:fill="C0C0C0"/>
      <w:spacing w:before="100" w:beforeAutospacing="1" w:after="100" w:afterAutospacing="1"/>
      <w:ind w:firstLine="0"/>
      <w:jc w:val="left"/>
    </w:pPr>
    <w:rPr>
      <w:b/>
      <w:bCs/>
      <w:sz w:val="24"/>
    </w:rPr>
  </w:style>
  <w:style w:type="paragraph" w:customStyle="1" w:styleId="xl146">
    <w:name w:val="xl146"/>
    <w:basedOn w:val="a"/>
    <w:rsid w:val="00F2461A"/>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ind w:firstLine="0"/>
      <w:jc w:val="left"/>
    </w:pPr>
    <w:rPr>
      <w:b/>
      <w:bCs/>
      <w:i/>
      <w:iCs/>
      <w:sz w:val="24"/>
    </w:rPr>
  </w:style>
  <w:style w:type="paragraph" w:customStyle="1" w:styleId="xl147">
    <w:name w:val="xl147"/>
    <w:basedOn w:val="a"/>
    <w:rsid w:val="00F2461A"/>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ind w:firstLine="0"/>
      <w:jc w:val="left"/>
    </w:pPr>
    <w:rPr>
      <w:b/>
      <w:bCs/>
      <w:i/>
      <w:iCs/>
      <w:sz w:val="24"/>
    </w:rPr>
  </w:style>
  <w:style w:type="paragraph" w:customStyle="1" w:styleId="xl148">
    <w:name w:val="xl148"/>
    <w:basedOn w:val="a"/>
    <w:rsid w:val="00F2461A"/>
    <w:pPr>
      <w:shd w:val="clear" w:color="000000" w:fill="FFFFFF"/>
      <w:spacing w:before="100" w:beforeAutospacing="1" w:after="100" w:afterAutospacing="1"/>
      <w:ind w:firstLine="0"/>
      <w:jc w:val="left"/>
    </w:pPr>
    <w:rPr>
      <w:szCs w:val="28"/>
    </w:rPr>
  </w:style>
  <w:style w:type="paragraph" w:customStyle="1" w:styleId="xl149">
    <w:name w:val="xl149"/>
    <w:basedOn w:val="a"/>
    <w:rsid w:val="00F2461A"/>
    <w:pPr>
      <w:shd w:val="clear" w:color="000000" w:fill="FFFFFF"/>
      <w:spacing w:before="100" w:beforeAutospacing="1" w:after="100" w:afterAutospacing="1"/>
      <w:ind w:firstLine="0"/>
      <w:jc w:val="left"/>
    </w:pPr>
    <w:rPr>
      <w:szCs w:val="28"/>
    </w:rPr>
  </w:style>
  <w:style w:type="paragraph" w:customStyle="1" w:styleId="xl150">
    <w:name w:val="xl150"/>
    <w:basedOn w:val="a"/>
    <w:rsid w:val="00F2461A"/>
    <w:pPr>
      <w:shd w:val="clear" w:color="000000" w:fill="FFFFFF"/>
      <w:spacing w:before="100" w:beforeAutospacing="1" w:after="100" w:afterAutospacing="1"/>
      <w:ind w:firstLine="0"/>
      <w:jc w:val="left"/>
    </w:pPr>
    <w:rPr>
      <w:i/>
      <w:iCs/>
      <w:szCs w:val="28"/>
    </w:rPr>
  </w:style>
  <w:style w:type="paragraph" w:customStyle="1" w:styleId="xl151">
    <w:name w:val="xl151"/>
    <w:basedOn w:val="a"/>
    <w:rsid w:val="00F2461A"/>
    <w:pPr>
      <w:shd w:val="clear" w:color="000000" w:fill="FFFFFF"/>
      <w:spacing w:before="100" w:beforeAutospacing="1" w:after="100" w:afterAutospacing="1"/>
      <w:ind w:firstLine="0"/>
      <w:jc w:val="left"/>
    </w:pPr>
    <w:rPr>
      <w:szCs w:val="28"/>
    </w:rPr>
  </w:style>
  <w:style w:type="paragraph" w:customStyle="1" w:styleId="xl152">
    <w:name w:val="xl152"/>
    <w:basedOn w:val="a"/>
    <w:rsid w:val="00F2461A"/>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sz w:val="24"/>
    </w:rPr>
  </w:style>
  <w:style w:type="paragraph" w:customStyle="1" w:styleId="xl153">
    <w:name w:val="xl153"/>
    <w:basedOn w:val="a"/>
    <w:rsid w:val="00F2461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54">
    <w:name w:val="xl154"/>
    <w:basedOn w:val="a"/>
    <w:rsid w:val="00F2461A"/>
    <w:pPr>
      <w:pBdr>
        <w:top w:val="single" w:sz="4" w:space="0" w:color="auto"/>
        <w:left w:val="single" w:sz="4" w:space="0" w:color="auto"/>
        <w:bottom w:val="single" w:sz="4" w:space="0" w:color="auto"/>
      </w:pBdr>
      <w:spacing w:before="100" w:beforeAutospacing="1" w:after="100" w:afterAutospacing="1"/>
      <w:ind w:firstLine="0"/>
      <w:jc w:val="left"/>
    </w:pPr>
    <w:rPr>
      <w:sz w:val="24"/>
    </w:rPr>
  </w:style>
  <w:style w:type="paragraph" w:customStyle="1" w:styleId="xl155">
    <w:name w:val="xl155"/>
    <w:basedOn w:val="a"/>
    <w:rsid w:val="00F2461A"/>
    <w:pPr>
      <w:shd w:val="clear" w:color="000000" w:fill="FFFFFF"/>
      <w:spacing w:before="100" w:beforeAutospacing="1" w:after="100" w:afterAutospacing="1"/>
      <w:ind w:firstLine="0"/>
      <w:jc w:val="center"/>
    </w:pPr>
    <w:rPr>
      <w:sz w:val="32"/>
      <w:szCs w:val="32"/>
    </w:rPr>
  </w:style>
  <w:style w:type="paragraph" w:customStyle="1" w:styleId="xl156">
    <w:name w:val="xl156"/>
    <w:basedOn w:val="a"/>
    <w:rsid w:val="00F2461A"/>
    <w:pPr>
      <w:pBdr>
        <w:top w:val="single" w:sz="4" w:space="0" w:color="auto"/>
      </w:pBdr>
      <w:shd w:val="clear" w:color="000000" w:fill="FFFFFF"/>
      <w:spacing w:before="100" w:beforeAutospacing="1" w:after="100" w:afterAutospacing="1"/>
      <w:ind w:firstLine="0"/>
      <w:jc w:val="left"/>
    </w:pPr>
    <w:rPr>
      <w:sz w:val="24"/>
    </w:rPr>
  </w:style>
  <w:style w:type="character" w:customStyle="1" w:styleId="30">
    <w:name w:val="Заголовок 3 Знак"/>
    <w:basedOn w:val="a0"/>
    <w:link w:val="3"/>
    <w:uiPriority w:val="9"/>
    <w:semiHidden/>
    <w:rsid w:val="00FE0C40"/>
    <w:rPr>
      <w:rFonts w:asciiTheme="majorHAnsi" w:eastAsiaTheme="majorEastAsia" w:hAnsiTheme="majorHAnsi" w:cstheme="majorBidi"/>
      <w:color w:val="1F3763" w:themeColor="accent1" w:themeShade="7F"/>
      <w:sz w:val="24"/>
      <w:szCs w:val="24"/>
      <w:lang w:eastAsia="ru-RU"/>
    </w:rPr>
  </w:style>
  <w:style w:type="paragraph" w:customStyle="1" w:styleId="consplusnormalmrcssattr">
    <w:name w:val="consplusnormal_mr_css_attr"/>
    <w:basedOn w:val="a"/>
    <w:rsid w:val="00C61BDC"/>
    <w:pPr>
      <w:spacing w:before="100" w:beforeAutospacing="1" w:after="100" w:afterAutospacing="1"/>
      <w:ind w:firstLine="0"/>
      <w:jc w:val="left"/>
    </w:pPr>
    <w:rPr>
      <w:sz w:val="24"/>
    </w:rPr>
  </w:style>
  <w:style w:type="table" w:customStyle="1" w:styleId="12">
    <w:name w:val="Сетка таблицы1"/>
    <w:basedOn w:val="a1"/>
    <w:next w:val="ac"/>
    <w:uiPriority w:val="59"/>
    <w:rsid w:val="00A47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c"/>
    <w:uiPriority w:val="39"/>
    <w:rsid w:val="00D57F9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c"/>
    <w:uiPriority w:val="59"/>
    <w:rsid w:val="005230A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606457">
      <w:bodyDiv w:val="1"/>
      <w:marLeft w:val="0"/>
      <w:marRight w:val="0"/>
      <w:marTop w:val="0"/>
      <w:marBottom w:val="0"/>
      <w:divBdr>
        <w:top w:val="none" w:sz="0" w:space="0" w:color="auto"/>
        <w:left w:val="none" w:sz="0" w:space="0" w:color="auto"/>
        <w:bottom w:val="none" w:sz="0" w:space="0" w:color="auto"/>
        <w:right w:val="none" w:sz="0" w:space="0" w:color="auto"/>
      </w:divBdr>
    </w:div>
    <w:div w:id="686057195">
      <w:bodyDiv w:val="1"/>
      <w:marLeft w:val="0"/>
      <w:marRight w:val="0"/>
      <w:marTop w:val="0"/>
      <w:marBottom w:val="0"/>
      <w:divBdr>
        <w:top w:val="none" w:sz="0" w:space="0" w:color="auto"/>
        <w:left w:val="none" w:sz="0" w:space="0" w:color="auto"/>
        <w:bottom w:val="none" w:sz="0" w:space="0" w:color="auto"/>
        <w:right w:val="none" w:sz="0" w:space="0" w:color="auto"/>
      </w:divBdr>
    </w:div>
    <w:div w:id="871529191">
      <w:bodyDiv w:val="1"/>
      <w:marLeft w:val="0"/>
      <w:marRight w:val="0"/>
      <w:marTop w:val="0"/>
      <w:marBottom w:val="0"/>
      <w:divBdr>
        <w:top w:val="none" w:sz="0" w:space="0" w:color="auto"/>
        <w:left w:val="none" w:sz="0" w:space="0" w:color="auto"/>
        <w:bottom w:val="none" w:sz="0" w:space="0" w:color="auto"/>
        <w:right w:val="none" w:sz="0" w:space="0" w:color="auto"/>
      </w:divBdr>
    </w:div>
    <w:div w:id="902523017">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1186939757">
      <w:bodyDiv w:val="1"/>
      <w:marLeft w:val="0"/>
      <w:marRight w:val="0"/>
      <w:marTop w:val="0"/>
      <w:marBottom w:val="0"/>
      <w:divBdr>
        <w:top w:val="none" w:sz="0" w:space="0" w:color="auto"/>
        <w:left w:val="none" w:sz="0" w:space="0" w:color="auto"/>
        <w:bottom w:val="none" w:sz="0" w:space="0" w:color="auto"/>
        <w:right w:val="none" w:sz="0" w:space="0" w:color="auto"/>
      </w:divBdr>
    </w:div>
    <w:div w:id="1296058142">
      <w:bodyDiv w:val="1"/>
      <w:marLeft w:val="0"/>
      <w:marRight w:val="0"/>
      <w:marTop w:val="0"/>
      <w:marBottom w:val="0"/>
      <w:divBdr>
        <w:top w:val="none" w:sz="0" w:space="0" w:color="auto"/>
        <w:left w:val="none" w:sz="0" w:space="0" w:color="auto"/>
        <w:bottom w:val="none" w:sz="0" w:space="0" w:color="auto"/>
        <w:right w:val="none" w:sz="0" w:space="0" w:color="auto"/>
      </w:divBdr>
    </w:div>
    <w:div w:id="1500270102">
      <w:bodyDiv w:val="1"/>
      <w:marLeft w:val="0"/>
      <w:marRight w:val="0"/>
      <w:marTop w:val="0"/>
      <w:marBottom w:val="0"/>
      <w:divBdr>
        <w:top w:val="none" w:sz="0" w:space="0" w:color="auto"/>
        <w:left w:val="none" w:sz="0" w:space="0" w:color="auto"/>
        <w:bottom w:val="none" w:sz="0" w:space="0" w:color="auto"/>
        <w:right w:val="none" w:sz="0" w:space="0" w:color="auto"/>
      </w:divBdr>
    </w:div>
    <w:div w:id="1829398027">
      <w:bodyDiv w:val="1"/>
      <w:marLeft w:val="0"/>
      <w:marRight w:val="0"/>
      <w:marTop w:val="0"/>
      <w:marBottom w:val="0"/>
      <w:divBdr>
        <w:top w:val="none" w:sz="0" w:space="0" w:color="auto"/>
        <w:left w:val="none" w:sz="0" w:space="0" w:color="auto"/>
        <w:bottom w:val="none" w:sz="0" w:space="0" w:color="auto"/>
        <w:right w:val="none" w:sz="0" w:space="0" w:color="auto"/>
      </w:divBdr>
    </w:div>
    <w:div w:id="1860848880">
      <w:bodyDiv w:val="1"/>
      <w:marLeft w:val="0"/>
      <w:marRight w:val="0"/>
      <w:marTop w:val="0"/>
      <w:marBottom w:val="0"/>
      <w:divBdr>
        <w:top w:val="none" w:sz="0" w:space="0" w:color="auto"/>
        <w:left w:val="none" w:sz="0" w:space="0" w:color="auto"/>
        <w:bottom w:val="none" w:sz="0" w:space="0" w:color="auto"/>
        <w:right w:val="none" w:sz="0" w:space="0" w:color="auto"/>
      </w:divBdr>
    </w:div>
    <w:div w:id="198862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znes.mspvolga.ru/" TargetMode="External"/><Relationship Id="rId13" Type="http://schemas.openxmlformats.org/officeDocument/2006/relationships/hyperlink" Target="https://rmsp.nalog.ru/index.html" TargetMode="External"/><Relationship Id="rId18" Type="http://schemas.openxmlformats.org/officeDocument/2006/relationships/hyperlink" Target="https://nprgf.com/" TargetMode="External"/><Relationship Id="rId26" Type="http://schemas.openxmlformats.org/officeDocument/2006/relationships/hyperlink" Target="https://&#1084;&#1089;&#1087;.&#1088;&#1092;/" TargetMode="External"/><Relationship Id="rId3" Type="http://schemas.openxmlformats.org/officeDocument/2006/relationships/styles" Target="styles.xml"/><Relationship Id="rId21" Type="http://schemas.openxmlformats.org/officeDocument/2006/relationships/hyperlink" Target="mailto:cpp34@volganet.ru" TargetMode="External"/><Relationship Id="rId7" Type="http://schemas.openxmlformats.org/officeDocument/2006/relationships/hyperlink" Target="https://&#1084;&#1089;&#1087;.&#1088;&#1092;/" TargetMode="External"/><Relationship Id="rId12" Type="http://schemas.openxmlformats.org/officeDocument/2006/relationships/hyperlink" Target="https://biznes.mspvolga.ru/" TargetMode="External"/><Relationship Id="rId17" Type="http://schemas.openxmlformats.org/officeDocument/2006/relationships/hyperlink" Target="https://biznes.mspvolga.ru/" TargetMode="External"/><Relationship Id="rId25" Type="http://schemas.openxmlformats.org/officeDocument/2006/relationships/hyperlink" Target="https://biznes.mspvolga.ru/" TargetMode="External"/><Relationship Id="rId2" Type="http://schemas.openxmlformats.org/officeDocument/2006/relationships/numbering" Target="numbering.xml"/><Relationship Id="rId16" Type="http://schemas.openxmlformats.org/officeDocument/2006/relationships/hyperlink" Target="https://nprgf.com/" TargetMode="External"/><Relationship Id="rId20" Type="http://schemas.openxmlformats.org/officeDocument/2006/relationships/hyperlink" Target="https://mspvolga.ru/uslugi/finansirovanie-predprinimatelstv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rmsp.nalog.ru/index.html" TargetMode="External"/><Relationship Id="rId11" Type="http://schemas.openxmlformats.org/officeDocument/2006/relationships/hyperlink" Target="https://mspvolga.ru/uslugi/finansirovanie-predprinimatelstva/" TargetMode="External"/><Relationship Id="rId24" Type="http://schemas.openxmlformats.org/officeDocument/2006/relationships/hyperlink" Target="https://mspvolga.ru/uslugi/finansirovanie-predprinimatelstva" TargetMode="External"/><Relationship Id="rId5" Type="http://schemas.openxmlformats.org/officeDocument/2006/relationships/webSettings" Target="webSettings.xml"/><Relationship Id="rId15" Type="http://schemas.openxmlformats.org/officeDocument/2006/relationships/hyperlink" Target="https://mspvolga.ru/uslugi/finansirovanie-predprinimatelstva/" TargetMode="External"/><Relationship Id="rId23" Type="http://schemas.openxmlformats.org/officeDocument/2006/relationships/hyperlink" Target="https://mspvolga.ru/uslugi/finansirovanie-predprinimatelstva/" TargetMode="External"/><Relationship Id="rId28" Type="http://schemas.openxmlformats.org/officeDocument/2006/relationships/hyperlink" Target="consultantplus://offline/ref=FD01E363EEAF835EB2F2D39E1AB841192E3C0D160A959F32B024434679F3A3C00B0C48D34A2B4377A3554F526464BC47EECC95FE34N9zEG" TargetMode="External"/><Relationship Id="rId10" Type="http://schemas.openxmlformats.org/officeDocument/2006/relationships/hyperlink" Target="https://nprgf.com/" TargetMode="External"/><Relationship Id="rId19" Type="http://schemas.openxmlformats.org/officeDocument/2006/relationships/hyperlink" Target="https://mspvolga.ru/uslugi/finansirovanie-predprinimatelstva/" TargetMode="External"/><Relationship Id="rId4" Type="http://schemas.openxmlformats.org/officeDocument/2006/relationships/settings" Target="settings.xml"/><Relationship Id="rId9" Type="http://schemas.openxmlformats.org/officeDocument/2006/relationships/hyperlink" Target="https://biznes.mspvolga.ru/" TargetMode="External"/><Relationship Id="rId14" Type="http://schemas.openxmlformats.org/officeDocument/2006/relationships/hyperlink" Target="https://rmsp.nalog.ru/index.html" TargetMode="External"/><Relationship Id="rId22" Type="http://schemas.openxmlformats.org/officeDocument/2006/relationships/hyperlink" Target="https://nprgf.com/" TargetMode="External"/><Relationship Id="rId27" Type="http://schemas.openxmlformats.org/officeDocument/2006/relationships/hyperlink" Target="consultantplus://offline/ref=FD01E363EEAF835EB2F2D39E1AB841192E3C0D160A959F32B024434679F3A3C0190C10DC4B2E5623F00F185F64N6z0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D7009-FFD4-4B5F-ABBF-229361BCF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TotalTime>
  <Pages>1</Pages>
  <Words>5101</Words>
  <Characters>29077</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T_Ezhova@volganet.ru</cp:lastModifiedBy>
  <cp:revision>15</cp:revision>
  <cp:lastPrinted>2022-03-15T11:13:00Z</cp:lastPrinted>
  <dcterms:created xsi:type="dcterms:W3CDTF">2023-03-06T10:43:00Z</dcterms:created>
  <dcterms:modified xsi:type="dcterms:W3CDTF">2023-03-17T08:48:00Z</dcterms:modified>
</cp:coreProperties>
</file>